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416DC" w14:textId="77777777" w:rsidR="0063207C" w:rsidRDefault="000167F9" w:rsidP="0063207C">
      <w:pPr>
        <w:spacing w:after="0" w:line="240" w:lineRule="auto"/>
        <w:jc w:val="both"/>
        <w:rPr>
          <w:b/>
          <w:bCs/>
          <w:noProof/>
          <w:sz w:val="32"/>
          <w:szCs w:val="32"/>
        </w:rPr>
      </w:pPr>
      <w:r w:rsidRPr="000167F9">
        <w:rPr>
          <w:b/>
          <w:bCs/>
          <w:noProof/>
          <w:sz w:val="32"/>
          <w:szCs w:val="32"/>
        </w:rPr>
        <w:t>Anmeldung / Datenschutz / Behandlung</w:t>
      </w:r>
      <w:r w:rsidR="0063207C">
        <w:rPr>
          <w:b/>
          <w:bCs/>
          <w:noProof/>
          <w:sz w:val="32"/>
          <w:szCs w:val="32"/>
        </w:rPr>
        <w:t>svertrag</w:t>
      </w:r>
    </w:p>
    <w:p w14:paraId="3A2D8DB5" w14:textId="77777777" w:rsidR="0063207C" w:rsidRPr="0063207C" w:rsidRDefault="0063207C" w:rsidP="0063207C">
      <w:pPr>
        <w:spacing w:after="0" w:line="240" w:lineRule="auto"/>
        <w:jc w:val="both"/>
        <w:rPr>
          <w:b/>
          <w:bCs/>
          <w:noProof/>
          <w:sz w:val="14"/>
          <w:szCs w:val="14"/>
        </w:rPr>
      </w:pPr>
    </w:p>
    <w:p w14:paraId="6DFFD464" w14:textId="6AF9FB58" w:rsidR="0063207C" w:rsidRPr="0063207C" w:rsidRDefault="0063207C" w:rsidP="0063207C">
      <w:pPr>
        <w:spacing w:after="0" w:line="240" w:lineRule="auto"/>
        <w:jc w:val="both"/>
        <w:rPr>
          <w:noProof/>
          <w:sz w:val="20"/>
          <w:szCs w:val="20"/>
        </w:rPr>
      </w:pPr>
      <w:r>
        <w:rPr>
          <w:noProof/>
        </w:rPr>
        <w:t>z</w:t>
      </w:r>
      <w:r w:rsidRPr="0063207C">
        <w:rPr>
          <w:noProof/>
        </w:rPr>
        <w:t>wischen</w:t>
      </w:r>
    </w:p>
    <w:p w14:paraId="04B65780" w14:textId="77777777" w:rsidR="0063207C" w:rsidRDefault="0063207C" w:rsidP="0063207C">
      <w:pPr>
        <w:spacing w:after="0" w:line="240" w:lineRule="auto"/>
        <w:jc w:val="both"/>
        <w:rPr>
          <w:noProof/>
          <w:sz w:val="10"/>
          <w:szCs w:val="10"/>
        </w:rPr>
      </w:pPr>
    </w:p>
    <w:p w14:paraId="267761BD" w14:textId="0CE9DC21" w:rsidR="0063207C" w:rsidRPr="0063207C" w:rsidRDefault="0063207C" w:rsidP="0063207C">
      <w:pPr>
        <w:spacing w:after="0" w:line="240" w:lineRule="auto"/>
        <w:jc w:val="both"/>
        <w:rPr>
          <w:noProof/>
          <w:sz w:val="10"/>
          <w:szCs w:val="10"/>
        </w:rPr>
      </w:pPr>
    </w:p>
    <w:p w14:paraId="59CC644F" w14:textId="30D1ACDB" w:rsidR="00886535" w:rsidRPr="0063207C" w:rsidRDefault="00F83981" w:rsidP="0063207C">
      <w:pPr>
        <w:spacing w:after="0" w:line="240" w:lineRule="auto"/>
        <w:jc w:val="both"/>
        <w:rPr>
          <w:noProof/>
        </w:rPr>
      </w:pPr>
      <w:r>
        <w:rPr>
          <w:noProof/>
        </w:rPr>
        <w:t>Osteopathie &amp; Heilpraxis</w:t>
      </w:r>
    </w:p>
    <w:p w14:paraId="1022B134" w14:textId="7B00E8A5" w:rsidR="00F83981" w:rsidRDefault="00F83981" w:rsidP="0063207C">
      <w:pPr>
        <w:spacing w:after="0" w:line="240" w:lineRule="auto"/>
        <w:rPr>
          <w:noProof/>
        </w:rPr>
      </w:pPr>
      <w:r>
        <w:rPr>
          <w:noProof/>
        </w:rPr>
        <w:t>Maik Herold</w:t>
      </w:r>
    </w:p>
    <w:p w14:paraId="51C7EF10" w14:textId="417C5398" w:rsidR="00F83981" w:rsidRDefault="00F83981" w:rsidP="0063207C">
      <w:pPr>
        <w:spacing w:after="0" w:line="240" w:lineRule="auto"/>
        <w:rPr>
          <w:noProof/>
        </w:rPr>
      </w:pPr>
      <w:r>
        <w:rPr>
          <w:noProof/>
        </w:rPr>
        <w:t>Lindenstr. 45</w:t>
      </w:r>
    </w:p>
    <w:p w14:paraId="0D8AD61D" w14:textId="13AEEB67" w:rsidR="00F83981" w:rsidRDefault="00F83981" w:rsidP="0063207C">
      <w:pPr>
        <w:spacing w:after="0" w:line="240" w:lineRule="auto"/>
        <w:rPr>
          <w:noProof/>
        </w:rPr>
      </w:pPr>
      <w:r>
        <w:rPr>
          <w:noProof/>
        </w:rPr>
        <w:t>15757 Halbe</w:t>
      </w:r>
    </w:p>
    <w:p w14:paraId="1076A6C7" w14:textId="2FEAD16C" w:rsidR="00F83981" w:rsidRPr="00EA4761" w:rsidRDefault="00F83981" w:rsidP="0063207C">
      <w:pPr>
        <w:spacing w:after="0" w:line="240" w:lineRule="auto"/>
        <w:rPr>
          <w:noProof/>
          <w:sz w:val="12"/>
          <w:szCs w:val="12"/>
        </w:rPr>
      </w:pPr>
    </w:p>
    <w:p w14:paraId="29EB7469" w14:textId="23FAA848" w:rsidR="00F83981" w:rsidRDefault="00F83981" w:rsidP="0063207C">
      <w:pPr>
        <w:spacing w:after="0" w:line="240" w:lineRule="auto"/>
        <w:rPr>
          <w:noProof/>
        </w:rPr>
      </w:pPr>
      <w:r>
        <w:rPr>
          <w:noProof/>
        </w:rPr>
        <w:t xml:space="preserve">und </w:t>
      </w:r>
    </w:p>
    <w:p w14:paraId="6CB450D3" w14:textId="7ADC21A4" w:rsidR="00F83981" w:rsidRPr="00EA4761" w:rsidRDefault="00F83981" w:rsidP="00F83981">
      <w:pPr>
        <w:spacing w:after="0"/>
        <w:rPr>
          <w:noProof/>
          <w:sz w:val="12"/>
          <w:szCs w:val="12"/>
        </w:rPr>
      </w:pPr>
    </w:p>
    <w:p w14:paraId="59672B54" w14:textId="4B0D2BB6" w:rsidR="00F83981" w:rsidRPr="007B6561" w:rsidRDefault="00F83981" w:rsidP="00F83981">
      <w:pPr>
        <w:spacing w:after="0"/>
        <w:rPr>
          <w:noProof/>
          <w:sz w:val="26"/>
          <w:szCs w:val="26"/>
        </w:rPr>
      </w:pPr>
      <w:r w:rsidRPr="007B6561">
        <w:rPr>
          <w:b/>
          <w:bCs/>
          <w:noProof/>
          <w:sz w:val="26"/>
          <w:szCs w:val="26"/>
        </w:rPr>
        <w:t>Vorname / Nachname:</w:t>
      </w:r>
      <w:r w:rsidRPr="007B6561">
        <w:rPr>
          <w:noProof/>
          <w:sz w:val="26"/>
          <w:szCs w:val="26"/>
        </w:rPr>
        <w:tab/>
        <w:t>___________________________ / _____________________________</w:t>
      </w:r>
    </w:p>
    <w:p w14:paraId="327733B9" w14:textId="293C0A60" w:rsidR="00F83981" w:rsidRPr="007B6561" w:rsidRDefault="00F83981" w:rsidP="00F83981">
      <w:pPr>
        <w:spacing w:after="0"/>
        <w:rPr>
          <w:noProof/>
          <w:sz w:val="26"/>
          <w:szCs w:val="26"/>
        </w:rPr>
      </w:pPr>
      <w:r w:rsidRPr="007B6561">
        <w:rPr>
          <w:b/>
          <w:bCs/>
          <w:noProof/>
          <w:sz w:val="26"/>
          <w:szCs w:val="26"/>
        </w:rPr>
        <w:t>Geburtsdatum:</w:t>
      </w:r>
      <w:r w:rsidRPr="007B6561">
        <w:rPr>
          <w:noProof/>
          <w:sz w:val="26"/>
          <w:szCs w:val="26"/>
        </w:rPr>
        <w:tab/>
      </w:r>
      <w:r w:rsidRPr="007B6561">
        <w:rPr>
          <w:noProof/>
          <w:sz w:val="26"/>
          <w:szCs w:val="26"/>
        </w:rPr>
        <w:tab/>
        <w:t>___________________________</w:t>
      </w:r>
    </w:p>
    <w:p w14:paraId="5795A0D3" w14:textId="4DBD1A06" w:rsidR="00F83981" w:rsidRPr="007B6561" w:rsidRDefault="00F83981" w:rsidP="00F83981">
      <w:pPr>
        <w:spacing w:after="0"/>
        <w:rPr>
          <w:noProof/>
          <w:sz w:val="26"/>
          <w:szCs w:val="26"/>
        </w:rPr>
      </w:pPr>
      <w:r w:rsidRPr="007B6561">
        <w:rPr>
          <w:b/>
          <w:bCs/>
          <w:noProof/>
          <w:sz w:val="26"/>
          <w:szCs w:val="26"/>
        </w:rPr>
        <w:t>Straße</w:t>
      </w:r>
      <w:r w:rsidR="0020510E" w:rsidRPr="007B6561">
        <w:rPr>
          <w:b/>
          <w:bCs/>
          <w:noProof/>
          <w:sz w:val="26"/>
          <w:szCs w:val="26"/>
        </w:rPr>
        <w:t xml:space="preserve"> / H.Nr.</w:t>
      </w:r>
      <w:r w:rsidR="0020510E" w:rsidRPr="007B6561">
        <w:rPr>
          <w:noProof/>
          <w:sz w:val="26"/>
          <w:szCs w:val="26"/>
        </w:rPr>
        <w:tab/>
      </w:r>
      <w:r w:rsidR="0020510E" w:rsidRPr="007B6561">
        <w:rPr>
          <w:noProof/>
          <w:sz w:val="26"/>
          <w:szCs w:val="26"/>
        </w:rPr>
        <w:tab/>
        <w:t>__________________________________________ / ______________</w:t>
      </w:r>
    </w:p>
    <w:p w14:paraId="69BD8AF5" w14:textId="196FF8A8" w:rsidR="00F83981" w:rsidRPr="007B6561" w:rsidRDefault="00F83981" w:rsidP="00F83981">
      <w:pPr>
        <w:spacing w:after="0"/>
        <w:rPr>
          <w:noProof/>
          <w:sz w:val="26"/>
          <w:szCs w:val="26"/>
        </w:rPr>
      </w:pPr>
      <w:r w:rsidRPr="007B6561">
        <w:rPr>
          <w:b/>
          <w:bCs/>
          <w:noProof/>
          <w:sz w:val="26"/>
          <w:szCs w:val="26"/>
        </w:rPr>
        <w:t>PLZ / Ort:</w:t>
      </w:r>
      <w:r w:rsidRPr="007B6561">
        <w:rPr>
          <w:noProof/>
          <w:sz w:val="26"/>
          <w:szCs w:val="26"/>
        </w:rPr>
        <w:tab/>
      </w:r>
      <w:r w:rsidRPr="007B6561">
        <w:rPr>
          <w:noProof/>
          <w:sz w:val="26"/>
          <w:szCs w:val="26"/>
        </w:rPr>
        <w:tab/>
      </w:r>
      <w:r w:rsidRPr="007B6561">
        <w:rPr>
          <w:noProof/>
          <w:sz w:val="26"/>
          <w:szCs w:val="26"/>
        </w:rPr>
        <w:tab/>
        <w:t>____________</w:t>
      </w:r>
      <w:r w:rsidR="0020510E" w:rsidRPr="007B6561">
        <w:rPr>
          <w:noProof/>
          <w:sz w:val="26"/>
          <w:szCs w:val="26"/>
        </w:rPr>
        <w:t xml:space="preserve"> / </w:t>
      </w:r>
      <w:r w:rsidRPr="007B6561">
        <w:rPr>
          <w:noProof/>
          <w:sz w:val="26"/>
          <w:szCs w:val="26"/>
        </w:rPr>
        <w:t>____________________________________________</w:t>
      </w:r>
    </w:p>
    <w:p w14:paraId="7954652F" w14:textId="77777777" w:rsidR="0020510E" w:rsidRPr="007B6561" w:rsidRDefault="0020510E" w:rsidP="00F83981">
      <w:pPr>
        <w:spacing w:after="0"/>
        <w:rPr>
          <w:noProof/>
          <w:sz w:val="14"/>
          <w:szCs w:val="14"/>
        </w:rPr>
      </w:pPr>
    </w:p>
    <w:p w14:paraId="70650D16" w14:textId="38638E21" w:rsidR="0020510E" w:rsidRPr="007B6561" w:rsidRDefault="0020510E" w:rsidP="00F83981">
      <w:pPr>
        <w:spacing w:after="0"/>
        <w:rPr>
          <w:noProof/>
          <w:sz w:val="26"/>
          <w:szCs w:val="26"/>
        </w:rPr>
      </w:pPr>
      <w:r w:rsidRPr="007B6561">
        <w:rPr>
          <w:b/>
          <w:bCs/>
          <w:noProof/>
          <w:sz w:val="26"/>
          <w:szCs w:val="26"/>
        </w:rPr>
        <w:t>Erziehungsberechtigter bei Minderjährigen:</w:t>
      </w:r>
      <w:r w:rsidRPr="007B6561">
        <w:rPr>
          <w:noProof/>
          <w:sz w:val="26"/>
          <w:szCs w:val="26"/>
        </w:rPr>
        <w:t xml:space="preserve"> ___________________________________________</w:t>
      </w:r>
    </w:p>
    <w:p w14:paraId="49A2F573" w14:textId="0F13A442" w:rsidR="0020510E" w:rsidRPr="007B6561" w:rsidRDefault="0020510E" w:rsidP="00F83981">
      <w:pPr>
        <w:spacing w:after="0"/>
        <w:rPr>
          <w:noProof/>
          <w:sz w:val="14"/>
          <w:szCs w:val="14"/>
        </w:rPr>
      </w:pPr>
    </w:p>
    <w:p w14:paraId="586ACCE7" w14:textId="10225732" w:rsidR="0020510E" w:rsidRPr="007B6561" w:rsidRDefault="0020510E" w:rsidP="00F83981">
      <w:pPr>
        <w:spacing w:after="0"/>
        <w:rPr>
          <w:noProof/>
          <w:sz w:val="26"/>
          <w:szCs w:val="26"/>
        </w:rPr>
      </w:pPr>
      <w:r w:rsidRPr="007B6561">
        <w:rPr>
          <w:b/>
          <w:bCs/>
          <w:noProof/>
          <w:sz w:val="26"/>
          <w:szCs w:val="26"/>
        </w:rPr>
        <w:t>Telefon-Nr. (Handy):</w:t>
      </w:r>
      <w:r w:rsidRPr="007B6561">
        <w:rPr>
          <w:noProof/>
          <w:sz w:val="26"/>
          <w:szCs w:val="26"/>
        </w:rPr>
        <w:tab/>
        <w:t>__________________________________________________________</w:t>
      </w:r>
    </w:p>
    <w:p w14:paraId="66034693" w14:textId="4F561BBC" w:rsidR="0020510E" w:rsidRPr="007B6561" w:rsidRDefault="0020510E" w:rsidP="00F83981">
      <w:pPr>
        <w:spacing w:after="0"/>
        <w:rPr>
          <w:noProof/>
          <w:sz w:val="26"/>
          <w:szCs w:val="26"/>
        </w:rPr>
      </w:pPr>
      <w:r w:rsidRPr="007B6561">
        <w:rPr>
          <w:b/>
          <w:bCs/>
          <w:noProof/>
          <w:sz w:val="26"/>
          <w:szCs w:val="26"/>
        </w:rPr>
        <w:t>E-Mail-Adresse:</w:t>
      </w:r>
      <w:r w:rsidRPr="007B6561">
        <w:rPr>
          <w:b/>
          <w:bCs/>
          <w:noProof/>
          <w:sz w:val="26"/>
          <w:szCs w:val="26"/>
        </w:rPr>
        <w:tab/>
      </w:r>
      <w:r w:rsidRPr="007B6561">
        <w:rPr>
          <w:noProof/>
          <w:sz w:val="26"/>
          <w:szCs w:val="26"/>
        </w:rPr>
        <w:tab/>
        <w:t>__________________________________________________________</w:t>
      </w:r>
    </w:p>
    <w:p w14:paraId="2BEE4578" w14:textId="79FC4675" w:rsidR="007B6561" w:rsidRDefault="007B6561" w:rsidP="007B6561">
      <w:pPr>
        <w:spacing w:after="0"/>
        <w:rPr>
          <w:noProof/>
          <w:sz w:val="26"/>
          <w:szCs w:val="26"/>
        </w:rPr>
      </w:pPr>
    </w:p>
    <w:p w14:paraId="2C8DF049" w14:textId="5C47EB85" w:rsidR="00595008" w:rsidRPr="00EA4761" w:rsidRDefault="007B6561" w:rsidP="00595008">
      <w:pPr>
        <w:spacing w:after="0" w:line="240" w:lineRule="auto"/>
        <w:rPr>
          <w:b/>
          <w:bCs/>
          <w:noProof/>
          <w:sz w:val="22"/>
          <w:szCs w:val="22"/>
          <w:u w:val="single"/>
        </w:rPr>
      </w:pPr>
      <w:r w:rsidRPr="00EA4761">
        <w:rPr>
          <w:b/>
          <w:bCs/>
          <w:noProof/>
          <w:sz w:val="22"/>
          <w:szCs w:val="22"/>
          <w:u w:val="single"/>
        </w:rPr>
        <w:t>Vertragsgegenstand:</w:t>
      </w:r>
    </w:p>
    <w:p w14:paraId="4BC85FE7" w14:textId="77777777" w:rsidR="00595008" w:rsidRPr="00595008" w:rsidRDefault="00595008" w:rsidP="00595008">
      <w:pPr>
        <w:spacing w:after="0" w:line="240" w:lineRule="auto"/>
        <w:rPr>
          <w:b/>
          <w:bCs/>
          <w:noProof/>
          <w:sz w:val="6"/>
          <w:szCs w:val="6"/>
        </w:rPr>
      </w:pPr>
    </w:p>
    <w:p w14:paraId="2B9A762F" w14:textId="4C0AFC78" w:rsidR="00886535" w:rsidRPr="00EA4761" w:rsidRDefault="007B6561" w:rsidP="00595008">
      <w:pPr>
        <w:spacing w:after="0" w:line="240" w:lineRule="auto"/>
        <w:rPr>
          <w:sz w:val="20"/>
          <w:szCs w:val="20"/>
        </w:rPr>
      </w:pPr>
      <w:r w:rsidRPr="00EA4761">
        <w:rPr>
          <w:sz w:val="20"/>
          <w:szCs w:val="20"/>
        </w:rPr>
        <w:t>Gegenstand dieses Vertrages ist die heilpraktische</w:t>
      </w:r>
      <w:r w:rsidRPr="00EA4761">
        <w:rPr>
          <w:sz w:val="20"/>
          <w:szCs w:val="20"/>
        </w:rPr>
        <w:t xml:space="preserve"> und osteopathische</w:t>
      </w:r>
      <w:r w:rsidRPr="00EA4761">
        <w:rPr>
          <w:sz w:val="20"/>
          <w:szCs w:val="20"/>
        </w:rPr>
        <w:t xml:space="preserve"> Behandlung des Patienten</w:t>
      </w:r>
      <w:r w:rsidRPr="00EA4761">
        <w:rPr>
          <w:sz w:val="20"/>
          <w:szCs w:val="20"/>
        </w:rPr>
        <w:t>.</w:t>
      </w:r>
    </w:p>
    <w:p w14:paraId="33093A55" w14:textId="77777777" w:rsidR="00595008" w:rsidRPr="00EA4761" w:rsidRDefault="00595008" w:rsidP="00595008">
      <w:pPr>
        <w:spacing w:after="0" w:line="240" w:lineRule="auto"/>
        <w:rPr>
          <w:sz w:val="8"/>
          <w:szCs w:val="8"/>
        </w:rPr>
      </w:pPr>
    </w:p>
    <w:p w14:paraId="5E991583" w14:textId="16DB1333" w:rsidR="007B6561" w:rsidRPr="00EA4761" w:rsidRDefault="007B6561" w:rsidP="00595008">
      <w:pPr>
        <w:spacing w:after="0" w:line="240" w:lineRule="auto"/>
        <w:rPr>
          <w:b/>
          <w:bCs/>
          <w:sz w:val="22"/>
          <w:szCs w:val="22"/>
          <w:u w:val="single"/>
        </w:rPr>
      </w:pPr>
      <w:r w:rsidRPr="00EA4761">
        <w:rPr>
          <w:b/>
          <w:bCs/>
          <w:sz w:val="22"/>
          <w:szCs w:val="22"/>
          <w:u w:val="single"/>
        </w:rPr>
        <w:t>Honorar:</w:t>
      </w:r>
    </w:p>
    <w:p w14:paraId="57E9463D" w14:textId="77777777" w:rsidR="00595008" w:rsidRPr="00595008" w:rsidRDefault="00595008" w:rsidP="00595008">
      <w:pPr>
        <w:spacing w:after="0" w:line="240" w:lineRule="auto"/>
        <w:rPr>
          <w:b/>
          <w:bCs/>
          <w:sz w:val="6"/>
          <w:szCs w:val="6"/>
        </w:rPr>
      </w:pPr>
    </w:p>
    <w:p w14:paraId="110CD6E1" w14:textId="7B496634" w:rsidR="003423BA" w:rsidRPr="00EA4761" w:rsidRDefault="003423BA" w:rsidP="00595008">
      <w:pPr>
        <w:spacing w:after="0" w:line="240" w:lineRule="auto"/>
        <w:rPr>
          <w:sz w:val="20"/>
          <w:szCs w:val="20"/>
        </w:rPr>
      </w:pPr>
      <w:r w:rsidRPr="00EA4761">
        <w:rPr>
          <w:sz w:val="20"/>
          <w:szCs w:val="20"/>
        </w:rPr>
        <w:t xml:space="preserve">Als Honorar für eine </w:t>
      </w:r>
      <w:r w:rsidRPr="00EA4761">
        <w:rPr>
          <w:sz w:val="20"/>
          <w:szCs w:val="20"/>
        </w:rPr>
        <w:t xml:space="preserve">heilpraktische &amp; </w:t>
      </w:r>
      <w:r w:rsidRPr="00EA4761">
        <w:rPr>
          <w:sz w:val="20"/>
          <w:szCs w:val="20"/>
        </w:rPr>
        <w:t>osteopathische Heilbehandlung wird</w:t>
      </w:r>
      <w:r w:rsidRPr="00EA4761">
        <w:rPr>
          <w:sz w:val="20"/>
          <w:szCs w:val="20"/>
        </w:rPr>
        <w:t xml:space="preserve"> je nach Behandlungszeit nachfolgende Preise vereinbart.</w:t>
      </w:r>
    </w:p>
    <w:p w14:paraId="44E4BD85" w14:textId="77777777" w:rsidR="007C5650" w:rsidRPr="007C5650" w:rsidRDefault="007C5650" w:rsidP="003423BA">
      <w:pPr>
        <w:spacing w:after="0"/>
        <w:rPr>
          <w:sz w:val="8"/>
          <w:szCs w:val="8"/>
        </w:rPr>
      </w:pPr>
    </w:p>
    <w:p w14:paraId="357BB477" w14:textId="60F9D202" w:rsidR="00896110" w:rsidRPr="00EA4761" w:rsidRDefault="003423BA" w:rsidP="00595008">
      <w:pPr>
        <w:spacing w:after="0" w:line="240" w:lineRule="auto"/>
        <w:rPr>
          <w:sz w:val="20"/>
          <w:szCs w:val="20"/>
        </w:rPr>
      </w:pPr>
      <w:r w:rsidRPr="00EA4761">
        <w:rPr>
          <w:sz w:val="20"/>
          <w:szCs w:val="20"/>
        </w:rPr>
        <w:t xml:space="preserve">- 60 Minuten Osteopathie &gt; ca. 160 – 180 €   /   </w:t>
      </w:r>
      <w:r w:rsidR="00896110" w:rsidRPr="00EA4761">
        <w:rPr>
          <w:sz w:val="20"/>
          <w:szCs w:val="20"/>
        </w:rPr>
        <w:t xml:space="preserve">- </w:t>
      </w:r>
      <w:r w:rsidRPr="00EA4761">
        <w:rPr>
          <w:sz w:val="20"/>
          <w:szCs w:val="20"/>
        </w:rPr>
        <w:t>45 Minuten Osteopathie</w:t>
      </w:r>
      <w:r w:rsidR="00896110" w:rsidRPr="00EA4761">
        <w:rPr>
          <w:sz w:val="20"/>
          <w:szCs w:val="20"/>
        </w:rPr>
        <w:t xml:space="preserve"> &gt; ca. 120 – 140 €</w:t>
      </w:r>
      <w:r w:rsidRPr="00EA4761">
        <w:rPr>
          <w:sz w:val="20"/>
          <w:szCs w:val="20"/>
        </w:rPr>
        <w:t xml:space="preserve"> </w:t>
      </w:r>
    </w:p>
    <w:p w14:paraId="45C19322" w14:textId="490B0DF5" w:rsidR="007C5650" w:rsidRPr="00EA4761" w:rsidRDefault="00896110" w:rsidP="00595008">
      <w:pPr>
        <w:spacing w:after="0" w:line="240" w:lineRule="auto"/>
        <w:rPr>
          <w:sz w:val="20"/>
          <w:szCs w:val="20"/>
        </w:rPr>
      </w:pPr>
      <w:r w:rsidRPr="00EA4761">
        <w:rPr>
          <w:sz w:val="20"/>
          <w:szCs w:val="20"/>
        </w:rPr>
        <w:t>- 30 Minuten Osteopathie &gt; 80 – 100 €</w:t>
      </w:r>
    </w:p>
    <w:p w14:paraId="5C788CAE" w14:textId="4183C827" w:rsidR="00896110" w:rsidRDefault="007C5650" w:rsidP="00595008">
      <w:pPr>
        <w:spacing w:after="0" w:line="240" w:lineRule="auto"/>
        <w:rPr>
          <w:sz w:val="22"/>
          <w:szCs w:val="22"/>
        </w:rPr>
      </w:pPr>
      <w:r w:rsidRPr="00EA4761">
        <w:rPr>
          <w:sz w:val="20"/>
          <w:szCs w:val="20"/>
        </w:rPr>
        <w:t xml:space="preserve">Zur </w:t>
      </w:r>
      <w:r w:rsidR="00896110" w:rsidRPr="00EA4761">
        <w:rPr>
          <w:sz w:val="20"/>
          <w:szCs w:val="20"/>
        </w:rPr>
        <w:t>Behandlung zählt auch das Anamnesegespräch mit dem Patienten/ der Patientin.</w:t>
      </w:r>
    </w:p>
    <w:p w14:paraId="76B216D7" w14:textId="77777777" w:rsidR="007C5650" w:rsidRPr="00EA4761" w:rsidRDefault="007C5650" w:rsidP="00595008">
      <w:pPr>
        <w:spacing w:after="0" w:line="240" w:lineRule="auto"/>
        <w:rPr>
          <w:sz w:val="8"/>
          <w:szCs w:val="8"/>
        </w:rPr>
      </w:pPr>
    </w:p>
    <w:p w14:paraId="484D61F4" w14:textId="322E8BB9" w:rsidR="007B6561" w:rsidRPr="00EA4761" w:rsidRDefault="00896110" w:rsidP="00595008">
      <w:pPr>
        <w:spacing w:after="0" w:line="240" w:lineRule="auto"/>
        <w:rPr>
          <w:sz w:val="20"/>
          <w:szCs w:val="20"/>
        </w:rPr>
      </w:pPr>
      <w:r w:rsidRPr="00EA4761">
        <w:rPr>
          <w:sz w:val="20"/>
          <w:szCs w:val="20"/>
        </w:rPr>
        <w:t>Hinzu kommen ggf. Behandlungs</w:t>
      </w:r>
      <w:r w:rsidR="007C5650" w:rsidRPr="00EA4761">
        <w:rPr>
          <w:sz w:val="20"/>
          <w:szCs w:val="20"/>
        </w:rPr>
        <w:t>kosten</w:t>
      </w:r>
      <w:r w:rsidRPr="00EA4761">
        <w:rPr>
          <w:sz w:val="20"/>
          <w:szCs w:val="20"/>
        </w:rPr>
        <w:t xml:space="preserve"> aus zusätzlichen Heilpraktiker-Leistungen wie z.B. </w:t>
      </w:r>
      <w:proofErr w:type="spellStart"/>
      <w:r w:rsidRPr="00EA4761">
        <w:rPr>
          <w:sz w:val="20"/>
          <w:szCs w:val="20"/>
        </w:rPr>
        <w:t>Elektrotheraie</w:t>
      </w:r>
      <w:proofErr w:type="spellEnd"/>
      <w:r w:rsidRPr="00EA4761">
        <w:rPr>
          <w:sz w:val="20"/>
          <w:szCs w:val="20"/>
        </w:rPr>
        <w:t>, Ultraschall, Neuraltherapie, Kinesio-Tape usw. sowie Material oder Medikamentenkosten aus dem Praxisbedarf.</w:t>
      </w:r>
    </w:p>
    <w:p w14:paraId="49FCD85E" w14:textId="3C426211" w:rsidR="007C5650" w:rsidRPr="00EA4761" w:rsidRDefault="007C5650" w:rsidP="00595008">
      <w:pPr>
        <w:spacing w:after="0" w:line="240" w:lineRule="auto"/>
        <w:rPr>
          <w:b/>
          <w:bCs/>
          <w:i/>
          <w:iCs/>
          <w:sz w:val="20"/>
          <w:szCs w:val="20"/>
        </w:rPr>
      </w:pPr>
      <w:r w:rsidRPr="00EA4761">
        <w:rPr>
          <w:b/>
          <w:bCs/>
          <w:i/>
          <w:iCs/>
          <w:sz w:val="20"/>
          <w:szCs w:val="20"/>
        </w:rPr>
        <w:t>Das Honorar ist unmittelbar nach jeder Behandlung in bar oder per EC-Karte gegen Quittung/Rechnung fällig.</w:t>
      </w:r>
    </w:p>
    <w:p w14:paraId="0BF83169" w14:textId="0E583DBC" w:rsidR="007C5650" w:rsidRPr="00EA4761" w:rsidRDefault="007C5650" w:rsidP="00595008">
      <w:pPr>
        <w:spacing w:after="0" w:line="240" w:lineRule="auto"/>
        <w:rPr>
          <w:b/>
          <w:bCs/>
          <w:sz w:val="8"/>
          <w:szCs w:val="8"/>
        </w:rPr>
      </w:pPr>
    </w:p>
    <w:p w14:paraId="38711C92" w14:textId="55E65A43" w:rsidR="007C5650" w:rsidRPr="00595008" w:rsidRDefault="007C5650" w:rsidP="00595008">
      <w:pPr>
        <w:spacing w:after="0" w:line="240" w:lineRule="auto"/>
        <w:rPr>
          <w:b/>
          <w:bCs/>
          <w:sz w:val="22"/>
          <w:szCs w:val="22"/>
          <w:u w:val="single"/>
        </w:rPr>
      </w:pPr>
      <w:r w:rsidRPr="00595008">
        <w:rPr>
          <w:b/>
          <w:bCs/>
          <w:sz w:val="22"/>
          <w:szCs w:val="22"/>
          <w:u w:val="single"/>
        </w:rPr>
        <w:t>Abrechenbarkeit osteopathischer / heilpraktischer Leistungen</w:t>
      </w:r>
      <w:r w:rsidR="007D7B5B" w:rsidRPr="00595008">
        <w:rPr>
          <w:b/>
          <w:bCs/>
          <w:sz w:val="22"/>
          <w:szCs w:val="22"/>
          <w:u w:val="single"/>
        </w:rPr>
        <w:t>:</w:t>
      </w:r>
    </w:p>
    <w:p w14:paraId="043605C6" w14:textId="77777777" w:rsidR="00595008" w:rsidRPr="00595008" w:rsidRDefault="00595008" w:rsidP="00595008">
      <w:pPr>
        <w:spacing w:after="0" w:line="240" w:lineRule="auto"/>
        <w:rPr>
          <w:b/>
          <w:bCs/>
          <w:sz w:val="6"/>
          <w:szCs w:val="6"/>
        </w:rPr>
      </w:pPr>
    </w:p>
    <w:p w14:paraId="04EA3BFC" w14:textId="408D8137" w:rsidR="007D7B5B" w:rsidRPr="00EA4761" w:rsidRDefault="00595008" w:rsidP="004E2234">
      <w:pPr>
        <w:spacing w:after="0" w:line="240" w:lineRule="auto"/>
        <w:rPr>
          <w:b/>
          <w:bCs/>
          <w:sz w:val="18"/>
          <w:szCs w:val="18"/>
        </w:rPr>
      </w:pPr>
      <w:r w:rsidRPr="00EA4761">
        <w:rPr>
          <w:sz w:val="20"/>
          <w:szCs w:val="20"/>
        </w:rPr>
        <w:t xml:space="preserve">Die Honorarabrechnung erfolgt bei privat-/zusatzversicherten Patienten grundsätzlich nach der Gebührenordnung für Heilpraktiker in der jeweils gültigen Fassung, die der Patient hiermit anerkennt. Die zahlreichen Tarife der privaten Krankenversicherungen/ Zusatzversicherungen unterscheiden sich beim Leistungsumfang erheblich. Daher hat der Patient die Erstattbarkeit selbst vor der ersten Behandlung mit der eigenen Krankenversicherung abzuklären. Der Behandlungsvertrag besteht zwischen dem Patienten und dem behandelnden </w:t>
      </w:r>
      <w:r w:rsidRPr="00EA4761">
        <w:rPr>
          <w:sz w:val="20"/>
          <w:szCs w:val="20"/>
        </w:rPr>
        <w:t xml:space="preserve">Heilpraktiker / </w:t>
      </w:r>
      <w:r w:rsidRPr="00EA4761">
        <w:rPr>
          <w:sz w:val="20"/>
          <w:szCs w:val="20"/>
        </w:rPr>
        <w:t>Osteopathen unabhängig von den individuellen Versicherungsverhältnissen des Patienten und verpflichtet diesen zum Ausgleich der Honorarabrechnung unabhängig davon, ob gegenüber der Krankenversicherung</w:t>
      </w:r>
      <w:r w:rsidR="00EB74F8" w:rsidRPr="00EA4761">
        <w:rPr>
          <w:sz w:val="20"/>
          <w:szCs w:val="20"/>
        </w:rPr>
        <w:t xml:space="preserve"> </w:t>
      </w:r>
      <w:r w:rsidRPr="00EA4761">
        <w:rPr>
          <w:sz w:val="20"/>
          <w:szCs w:val="20"/>
        </w:rPr>
        <w:t>/</w:t>
      </w:r>
      <w:r w:rsidR="00EB74F8" w:rsidRPr="00EA4761">
        <w:rPr>
          <w:sz w:val="20"/>
          <w:szCs w:val="20"/>
        </w:rPr>
        <w:t xml:space="preserve"> </w:t>
      </w:r>
      <w:r w:rsidRPr="00EA4761">
        <w:rPr>
          <w:sz w:val="20"/>
          <w:szCs w:val="20"/>
        </w:rPr>
        <w:t>Beihilfestelle ein Erstattungsanspruch besteht.</w:t>
      </w:r>
    </w:p>
    <w:p w14:paraId="6D4875E8" w14:textId="0B2A8A58" w:rsidR="007D7B5B" w:rsidRPr="00EA4761" w:rsidRDefault="007D7B5B" w:rsidP="003423BA">
      <w:pPr>
        <w:spacing w:after="0"/>
        <w:rPr>
          <w:b/>
          <w:bCs/>
          <w:sz w:val="8"/>
          <w:szCs w:val="8"/>
        </w:rPr>
      </w:pPr>
    </w:p>
    <w:p w14:paraId="7BE72A93" w14:textId="6F247217" w:rsidR="005E0625" w:rsidRPr="00EA4761" w:rsidRDefault="005E0625" w:rsidP="003423BA">
      <w:pPr>
        <w:spacing w:after="0"/>
        <w:rPr>
          <w:b/>
          <w:bCs/>
          <w:sz w:val="22"/>
          <w:szCs w:val="22"/>
          <w:u w:val="single"/>
        </w:rPr>
      </w:pPr>
      <w:r w:rsidRPr="00EA4761">
        <w:rPr>
          <w:b/>
          <w:bCs/>
          <w:sz w:val="22"/>
          <w:szCs w:val="22"/>
          <w:u w:val="single"/>
        </w:rPr>
        <w:t>Hinweise:</w:t>
      </w:r>
    </w:p>
    <w:p w14:paraId="73B1424F" w14:textId="77777777" w:rsidR="005E0625" w:rsidRDefault="005E0625" w:rsidP="003423BA">
      <w:pPr>
        <w:spacing w:after="0"/>
        <w:rPr>
          <w:b/>
          <w:bCs/>
          <w:sz w:val="6"/>
          <w:szCs w:val="6"/>
          <w:u w:val="single"/>
        </w:rPr>
      </w:pPr>
    </w:p>
    <w:p w14:paraId="02B3F83A" w14:textId="298D0216" w:rsidR="004E2234" w:rsidRDefault="005E0625" w:rsidP="003423BA">
      <w:pPr>
        <w:spacing w:after="0"/>
        <w:rPr>
          <w:sz w:val="22"/>
          <w:szCs w:val="22"/>
        </w:rPr>
      </w:pPr>
      <w:r w:rsidRPr="00EA4761">
        <w:rPr>
          <w:sz w:val="20"/>
          <w:szCs w:val="20"/>
        </w:rPr>
        <w:t>Die Praxis wird nach einem Bestellsystem geführt. Dies bedeutet, dass die vereinbarte Zeit ausschließlich für den jeweiligen Patienten reserviert ist. Der Patient ist daher verpflichtet, Termine pünktlich</w:t>
      </w:r>
      <w:r w:rsidRPr="00EA4761">
        <w:rPr>
          <w:sz w:val="20"/>
          <w:szCs w:val="20"/>
        </w:rPr>
        <w:t xml:space="preserve"> </w:t>
      </w:r>
      <w:r w:rsidRPr="00EA4761">
        <w:rPr>
          <w:sz w:val="20"/>
          <w:szCs w:val="20"/>
        </w:rPr>
        <w:t xml:space="preserve">einzuhalten, falls erforderlich, </w:t>
      </w:r>
    </w:p>
    <w:p w14:paraId="38DADA95" w14:textId="263E42D2" w:rsidR="005E0625" w:rsidRPr="00EA4761" w:rsidRDefault="005E0625" w:rsidP="003423BA">
      <w:pPr>
        <w:spacing w:after="0"/>
        <w:rPr>
          <w:sz w:val="20"/>
          <w:szCs w:val="20"/>
        </w:rPr>
      </w:pPr>
      <w:r w:rsidRPr="00EA4761">
        <w:rPr>
          <w:sz w:val="20"/>
          <w:szCs w:val="20"/>
        </w:rPr>
        <w:t>Termine frühzeitig, spätestens aber 24 Stunden vorher abzusagen, damit die für den Patienten vorgesehene Zeit noch anderweitig verplant werden kann.</w:t>
      </w:r>
    </w:p>
    <w:p w14:paraId="17907F20" w14:textId="46B9F675" w:rsidR="00595008" w:rsidRPr="00EA4761" w:rsidRDefault="005E0625" w:rsidP="003423BA">
      <w:pPr>
        <w:spacing w:after="0"/>
        <w:rPr>
          <w:sz w:val="20"/>
          <w:szCs w:val="20"/>
        </w:rPr>
      </w:pPr>
      <w:r w:rsidRPr="00EA4761">
        <w:rPr>
          <w:sz w:val="20"/>
          <w:szCs w:val="20"/>
        </w:rPr>
        <w:t xml:space="preserve">Für unentschuldigt nicht wahrgenommene oder nicht rechtzeitig abgesagte Termine fällt eine Ausfallpauschale in Höhe von </w:t>
      </w:r>
      <w:r w:rsidRPr="00EA4761">
        <w:rPr>
          <w:b/>
          <w:bCs/>
          <w:sz w:val="20"/>
          <w:szCs w:val="20"/>
        </w:rPr>
        <w:t>145</w:t>
      </w:r>
      <w:r w:rsidRPr="00EA4761">
        <w:rPr>
          <w:b/>
          <w:bCs/>
          <w:sz w:val="20"/>
          <w:szCs w:val="20"/>
        </w:rPr>
        <w:t xml:space="preserve"> </w:t>
      </w:r>
      <w:r w:rsidRPr="00EA4761">
        <w:rPr>
          <w:b/>
          <w:bCs/>
          <w:sz w:val="20"/>
          <w:szCs w:val="20"/>
        </w:rPr>
        <w:t>€</w:t>
      </w:r>
      <w:r w:rsidRPr="00EA4761">
        <w:rPr>
          <w:b/>
          <w:bCs/>
          <w:sz w:val="20"/>
          <w:szCs w:val="20"/>
        </w:rPr>
        <w:t xml:space="preserve"> bei eine</w:t>
      </w:r>
      <w:r w:rsidRPr="00EA4761">
        <w:rPr>
          <w:b/>
          <w:bCs/>
          <w:sz w:val="20"/>
          <w:szCs w:val="20"/>
        </w:rPr>
        <w:t>m 60 Minuten</w:t>
      </w:r>
      <w:r w:rsidRPr="00EA4761">
        <w:rPr>
          <w:b/>
          <w:bCs/>
          <w:sz w:val="20"/>
          <w:szCs w:val="20"/>
        </w:rPr>
        <w:t xml:space="preserve"> Termin</w:t>
      </w:r>
      <w:r w:rsidRPr="00EA4761">
        <w:rPr>
          <w:b/>
          <w:bCs/>
          <w:sz w:val="20"/>
          <w:szCs w:val="20"/>
        </w:rPr>
        <w:t xml:space="preserve"> /</w:t>
      </w:r>
      <w:r w:rsidRPr="00EA4761">
        <w:rPr>
          <w:b/>
          <w:bCs/>
          <w:sz w:val="20"/>
          <w:szCs w:val="20"/>
        </w:rPr>
        <w:t xml:space="preserve"> </w:t>
      </w:r>
      <w:r w:rsidRPr="00EA4761">
        <w:rPr>
          <w:b/>
          <w:bCs/>
          <w:sz w:val="20"/>
          <w:szCs w:val="20"/>
        </w:rPr>
        <w:t>108</w:t>
      </w:r>
      <w:r w:rsidRPr="00EA4761">
        <w:rPr>
          <w:b/>
          <w:bCs/>
          <w:sz w:val="20"/>
          <w:szCs w:val="20"/>
        </w:rPr>
        <w:t xml:space="preserve"> </w:t>
      </w:r>
      <w:r w:rsidRPr="00EA4761">
        <w:rPr>
          <w:b/>
          <w:bCs/>
          <w:sz w:val="20"/>
          <w:szCs w:val="20"/>
        </w:rPr>
        <w:t>€</w:t>
      </w:r>
      <w:r w:rsidRPr="00EA4761">
        <w:rPr>
          <w:b/>
          <w:bCs/>
          <w:sz w:val="20"/>
          <w:szCs w:val="20"/>
        </w:rPr>
        <w:t xml:space="preserve"> bei </w:t>
      </w:r>
      <w:r w:rsidRPr="00EA4761">
        <w:rPr>
          <w:b/>
          <w:bCs/>
          <w:sz w:val="20"/>
          <w:szCs w:val="20"/>
        </w:rPr>
        <w:t>einem 45 Minuten Termin, 72 €</w:t>
      </w:r>
      <w:r w:rsidRPr="00EA4761">
        <w:rPr>
          <w:b/>
          <w:bCs/>
          <w:sz w:val="20"/>
          <w:szCs w:val="20"/>
        </w:rPr>
        <w:t xml:space="preserve"> </w:t>
      </w:r>
      <w:r w:rsidRPr="00EA4761">
        <w:rPr>
          <w:b/>
          <w:bCs/>
          <w:sz w:val="20"/>
          <w:szCs w:val="20"/>
        </w:rPr>
        <w:t xml:space="preserve">bei einem 30 Minuten Termin </w:t>
      </w:r>
      <w:r w:rsidRPr="00EA4761">
        <w:rPr>
          <w:b/>
          <w:bCs/>
          <w:sz w:val="20"/>
          <w:szCs w:val="20"/>
        </w:rPr>
        <w:t xml:space="preserve">und </w:t>
      </w:r>
      <w:r w:rsidRPr="00EA4761">
        <w:rPr>
          <w:b/>
          <w:bCs/>
          <w:sz w:val="20"/>
          <w:szCs w:val="20"/>
        </w:rPr>
        <w:t>36 € bei einem</w:t>
      </w:r>
      <w:r w:rsidRPr="00EA4761">
        <w:rPr>
          <w:b/>
          <w:bCs/>
          <w:sz w:val="20"/>
          <w:szCs w:val="20"/>
        </w:rPr>
        <w:t xml:space="preserve"> </w:t>
      </w:r>
      <w:r w:rsidRPr="00EA4761">
        <w:rPr>
          <w:b/>
          <w:bCs/>
          <w:sz w:val="20"/>
          <w:szCs w:val="20"/>
        </w:rPr>
        <w:t>15 Minuten Termin</w:t>
      </w:r>
      <w:r w:rsidRPr="00EA4761">
        <w:rPr>
          <w:sz w:val="20"/>
          <w:szCs w:val="20"/>
        </w:rPr>
        <w:t xml:space="preserve"> </w:t>
      </w:r>
      <w:r w:rsidRPr="00EA4761">
        <w:rPr>
          <w:sz w:val="20"/>
          <w:szCs w:val="20"/>
        </w:rPr>
        <w:t>an.</w:t>
      </w:r>
    </w:p>
    <w:p w14:paraId="7CBEA0C3" w14:textId="61E0F1D6" w:rsidR="00536A90" w:rsidRPr="00536A90" w:rsidRDefault="00536A90" w:rsidP="003423BA">
      <w:pPr>
        <w:spacing w:after="0"/>
        <w:rPr>
          <w:sz w:val="12"/>
          <w:szCs w:val="12"/>
        </w:rPr>
      </w:pPr>
    </w:p>
    <w:p w14:paraId="2F532529" w14:textId="7F586669" w:rsidR="005E0625" w:rsidRPr="0063207C" w:rsidRDefault="005E0625" w:rsidP="003423BA">
      <w:pPr>
        <w:spacing w:after="0"/>
        <w:rPr>
          <w:sz w:val="28"/>
          <w:szCs w:val="28"/>
        </w:rPr>
      </w:pPr>
    </w:p>
    <w:p w14:paraId="29CF11EE" w14:textId="3FE0F1A6" w:rsidR="000167F9" w:rsidRPr="000167F9" w:rsidRDefault="005E0625" w:rsidP="00536A90">
      <w:pPr>
        <w:spacing w:after="0" w:line="240" w:lineRule="auto"/>
        <w:rPr>
          <w:b/>
          <w:bCs/>
          <w:sz w:val="22"/>
          <w:szCs w:val="22"/>
        </w:rPr>
      </w:pPr>
      <w:r w:rsidRPr="00536A90">
        <w:rPr>
          <w:sz w:val="22"/>
          <w:szCs w:val="22"/>
        </w:rPr>
        <w:t>Halbe den, ______________</w:t>
      </w:r>
      <w:r w:rsidR="00536A90">
        <w:rPr>
          <w:sz w:val="22"/>
          <w:szCs w:val="22"/>
        </w:rPr>
        <w:t xml:space="preserve">___   </w:t>
      </w:r>
      <w:r w:rsidR="000167F9">
        <w:rPr>
          <w:sz w:val="22"/>
          <w:szCs w:val="22"/>
        </w:rPr>
        <w:t xml:space="preserve">  </w:t>
      </w:r>
      <w:r w:rsidR="00536A90">
        <w:rPr>
          <w:sz w:val="22"/>
          <w:szCs w:val="22"/>
        </w:rPr>
        <w:t xml:space="preserve"> </w:t>
      </w:r>
      <w:r w:rsidRPr="00536A90">
        <w:rPr>
          <w:b/>
          <w:bCs/>
          <w:sz w:val="22"/>
          <w:szCs w:val="22"/>
        </w:rPr>
        <w:t>Unterschrift Patient</w:t>
      </w:r>
      <w:r w:rsidR="00512C63">
        <w:rPr>
          <w:b/>
          <w:bCs/>
          <w:sz w:val="22"/>
          <w:szCs w:val="22"/>
        </w:rPr>
        <w:t xml:space="preserve"> </w:t>
      </w:r>
      <w:r w:rsidR="000167F9">
        <w:rPr>
          <w:b/>
          <w:bCs/>
          <w:sz w:val="22"/>
          <w:szCs w:val="22"/>
        </w:rPr>
        <w:t xml:space="preserve">   </w:t>
      </w:r>
      <w:r w:rsidR="00512C63">
        <w:rPr>
          <w:b/>
          <w:bCs/>
          <w:sz w:val="22"/>
          <w:szCs w:val="22"/>
        </w:rPr>
        <w:t>X</w:t>
      </w:r>
      <w:r w:rsidR="00536A90">
        <w:rPr>
          <w:b/>
          <w:bCs/>
          <w:sz w:val="22"/>
          <w:szCs w:val="22"/>
        </w:rPr>
        <w:t>_________________________________________</w:t>
      </w:r>
    </w:p>
    <w:p w14:paraId="199FCFD0" w14:textId="4DEF4C9F" w:rsidR="005E0625" w:rsidRDefault="000167F9" w:rsidP="005E0625">
      <w:pPr>
        <w:spacing w:after="0"/>
      </w:pPr>
      <w:r>
        <w:tab/>
      </w:r>
      <w:r>
        <w:tab/>
      </w:r>
      <w:r>
        <w:tab/>
      </w:r>
      <w:r>
        <w:tab/>
        <w:t xml:space="preserve">        </w:t>
      </w:r>
      <w:r w:rsidRPr="000167F9">
        <w:rPr>
          <w:sz w:val="18"/>
          <w:szCs w:val="18"/>
        </w:rPr>
        <w:t>(Behandlungsvertrag)</w:t>
      </w:r>
    </w:p>
    <w:p w14:paraId="16070B7B" w14:textId="01773AE0" w:rsidR="000167F9" w:rsidRDefault="000167F9" w:rsidP="003423BA">
      <w:pPr>
        <w:spacing w:after="0"/>
        <w:rPr>
          <w:b/>
          <w:bCs/>
          <w:sz w:val="22"/>
          <w:szCs w:val="22"/>
          <w:u w:val="single"/>
        </w:rPr>
      </w:pPr>
    </w:p>
    <w:p w14:paraId="4094D66B" w14:textId="7A0A1553" w:rsidR="0063207C" w:rsidRDefault="0063207C" w:rsidP="003423BA">
      <w:pPr>
        <w:spacing w:after="0"/>
        <w:rPr>
          <w:b/>
          <w:bCs/>
          <w:sz w:val="22"/>
          <w:szCs w:val="22"/>
          <w:u w:val="single"/>
        </w:rPr>
      </w:pPr>
      <w:r w:rsidRPr="0063207C">
        <w:rPr>
          <w:noProof/>
          <w:sz w:val="10"/>
          <w:szCs w:val="10"/>
        </w:rPr>
        <mc:AlternateContent>
          <mc:Choice Requires="wps">
            <w:drawing>
              <wp:anchor distT="118745" distB="118745" distL="114300" distR="114300" simplePos="0" relativeHeight="251663360" behindDoc="0" locked="0" layoutInCell="0" allowOverlap="1" wp14:anchorId="5BE6D4A9" wp14:editId="45B2B0B7">
                <wp:simplePos x="0" y="0"/>
                <wp:positionH relativeFrom="column">
                  <wp:posOffset>5446395</wp:posOffset>
                </wp:positionH>
                <wp:positionV relativeFrom="paragraph">
                  <wp:posOffset>44450</wp:posOffset>
                </wp:positionV>
                <wp:extent cx="1152525" cy="257175"/>
                <wp:effectExtent l="0" t="0" r="0" b="0"/>
                <wp:wrapSquare wrapText="bothSides"/>
                <wp:docPr id="6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57175"/>
                        </a:xfrm>
                        <a:prstGeom prst="rect">
                          <a:avLst/>
                        </a:prstGeom>
                        <a:noFill/>
                        <a:extLst>
                          <a:ext uri="{53640926-AAD7-44D8-BBD7-CCE9431645EC}">
                            <a14:shadowObscured xmlns:a14="http://schemas.microsoft.com/office/drawing/2010/main" val="1"/>
                          </a:ext>
                        </a:extLst>
                      </wps:spPr>
                      <wps:txbx>
                        <w:txbxContent>
                          <w:p w14:paraId="26488057" w14:textId="16135677" w:rsidR="0063207C" w:rsidRPr="0063207C" w:rsidRDefault="0063207C">
                            <w:pPr>
                              <w:pBdr>
                                <w:left w:val="single" w:sz="12" w:space="9" w:color="4472C4" w:themeColor="accent1"/>
                              </w:pBdr>
                              <w:spacing w:after="0"/>
                              <w:rPr>
                                <w:sz w:val="16"/>
                                <w:szCs w:val="16"/>
                              </w:rPr>
                            </w:pPr>
                            <w:r w:rsidRPr="0063207C">
                              <w:rPr>
                                <w:sz w:val="20"/>
                                <w:szCs w:val="20"/>
                              </w:rPr>
                              <w:t>Bitte wenden &gt;&gt;&gt;&gt;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BE6D4A9" id="_x0000_t202" coordsize="21600,21600" o:spt="202" path="m,l,21600r21600,l21600,xe">
                <v:stroke joinstyle="miter"/>
                <v:path gradientshapeok="t" o:connecttype="rect"/>
              </v:shapetype>
              <v:shape id="Textfeld 2" o:spid="_x0000_s1026" type="#_x0000_t202" style="position:absolute;margin-left:428.85pt;margin-top:3.5pt;width:90.75pt;height:20.25pt;z-index:251663360;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8j1QEAAIkDAAAOAAAAZHJzL2Uyb0RvYy54bWysU9GO0zAQfEfiHyy/0zRRSyFqejrudAjp&#10;4JAOPsBx7MQi8Zq126R8PWun7VXwhlAky+u1Z2dmN9ubaejZQaE3YCueL5acKSuhMbat+PdvD2/e&#10;ceaDsI3owaqKH5XnN7vXr7ajK1UBHfSNQkYg1pejq3gXgiuzzMtODcIvwClLSQ04iEAhtlmDYiT0&#10;oc+K5fJtNgI2DkEq7+n0fk7yXcLXWsnwpLVXgfUVJ24hrZjWOq7ZbivKFoXrjDzREP/AYhDGUtEL&#10;1L0Igu3R/AU1GIngQYeFhCEDrY1USQOpyZd/qHnuhFNJC5nj3cUm//9g5ZfDs/uKLEwfYKIGJhHe&#10;PYL84ZmFu07YVt0iwtgp0VDhPFqWjc6Xp6fRal/6CFKPn6GhJot9gAQ0aRyiK6STETo14HgxXU2B&#10;yVgyXxf0cSYpV6w3+WadSojy/NqhDx8VDCxuKo7U1IQuDo8+RDaiPF+JxSw8mL4/s4zEZophqic6&#10;jWxraI7EF2GeB5pf2nSAvzgbaRYq7n/uBSrO+k+WNL/PV6s4PClYrTcFBXidqa8zwkqCqnjgbN7e&#10;hXng9g5N21Gl2WULt+STNknCC6uTu9TvpOw0m3GgruN06+UP2v0GAAD//wMAUEsDBBQABgAIAAAA&#10;IQAkxDbj3QAAAAkBAAAPAAAAZHJzL2Rvd25yZXYueG1sTI9BT8JAFITvJv6HzTPxJrsgtVD6SojG&#10;q0ZUEm5L99E2dN823YXWf+9y0uNkJjPf5OvRtuJCvW8cI0wnCgRx6UzDFcLX5+vDAoQPmo1uHRPC&#10;D3lYF7c3uc6MG/iDLttQiVjCPtMIdQhdJqUva7LaT1xHHL2j660OUfaVNL0eYrlt5UypJ2l1w3Gh&#10;1h0911SetmeL8P123O/m6r16sUk3uFFJtkuJeH83blYgAo3hLwxX/IgORWQ6uDMbL1qERZKmMYqQ&#10;xktXXz0uZyAOCPM0AVnk8v+D4hcAAP//AwBQSwECLQAUAAYACAAAACEAtoM4kv4AAADhAQAAEwAA&#10;AAAAAAAAAAAAAAAAAAAAW0NvbnRlbnRfVHlwZXNdLnhtbFBLAQItABQABgAIAAAAIQA4/SH/1gAA&#10;AJQBAAALAAAAAAAAAAAAAAAAAC8BAABfcmVscy8ucmVsc1BLAQItABQABgAIAAAAIQBuE28j1QEA&#10;AIkDAAAOAAAAAAAAAAAAAAAAAC4CAABkcnMvZTJvRG9jLnhtbFBLAQItABQABgAIAAAAIQAkxDbj&#10;3QAAAAkBAAAPAAAAAAAAAAAAAAAAAC8EAABkcnMvZG93bnJldi54bWxQSwUGAAAAAAQABADzAAAA&#10;OQUAAAAA&#10;" o:allowincell="f" filled="f" stroked="f">
                <v:textbox>
                  <w:txbxContent>
                    <w:p w14:paraId="26488057" w14:textId="16135677" w:rsidR="0063207C" w:rsidRPr="0063207C" w:rsidRDefault="0063207C">
                      <w:pPr>
                        <w:pBdr>
                          <w:left w:val="single" w:sz="12" w:space="9" w:color="4472C4" w:themeColor="accent1"/>
                        </w:pBdr>
                        <w:spacing w:after="0"/>
                        <w:rPr>
                          <w:sz w:val="16"/>
                          <w:szCs w:val="16"/>
                        </w:rPr>
                      </w:pPr>
                      <w:r w:rsidRPr="0063207C">
                        <w:rPr>
                          <w:sz w:val="20"/>
                          <w:szCs w:val="20"/>
                        </w:rPr>
                        <w:t>Bitte wenden &gt;&gt;&gt;&gt;</w:t>
                      </w:r>
                    </w:p>
                  </w:txbxContent>
                </v:textbox>
                <w10:wrap type="square"/>
              </v:shape>
            </w:pict>
          </mc:Fallback>
        </mc:AlternateContent>
      </w:r>
    </w:p>
    <w:p w14:paraId="2A40D2EF" w14:textId="28F29ADE" w:rsidR="007D7B5B" w:rsidRPr="00EA4761" w:rsidRDefault="005E0625" w:rsidP="003423BA">
      <w:pPr>
        <w:spacing w:after="0"/>
        <w:rPr>
          <w:b/>
          <w:bCs/>
          <w:sz w:val="22"/>
          <w:szCs w:val="22"/>
          <w:u w:val="single"/>
        </w:rPr>
      </w:pPr>
      <w:r w:rsidRPr="00EA4761">
        <w:rPr>
          <w:b/>
          <w:bCs/>
          <w:sz w:val="22"/>
          <w:szCs w:val="22"/>
          <w:u w:val="single"/>
        </w:rPr>
        <w:lastRenderedPageBreak/>
        <w:t>Datenschutz:</w:t>
      </w:r>
    </w:p>
    <w:p w14:paraId="6B130E86" w14:textId="77777777" w:rsidR="007D7B5B" w:rsidRPr="00A063CA" w:rsidRDefault="007D7B5B" w:rsidP="003423BA">
      <w:pPr>
        <w:spacing w:after="0"/>
        <w:rPr>
          <w:b/>
          <w:bCs/>
          <w:sz w:val="6"/>
          <w:szCs w:val="6"/>
        </w:rPr>
      </w:pPr>
    </w:p>
    <w:p w14:paraId="55D8A4D8" w14:textId="77777777" w:rsidR="00A063CA" w:rsidRPr="00EA4761" w:rsidRDefault="00A063CA" w:rsidP="00A063CA">
      <w:pPr>
        <w:spacing w:after="0"/>
        <w:rPr>
          <w:b/>
          <w:bCs/>
          <w:sz w:val="20"/>
          <w:szCs w:val="20"/>
        </w:rPr>
      </w:pPr>
      <w:r w:rsidRPr="00EA4761">
        <w:rPr>
          <w:b/>
          <w:bCs/>
          <w:sz w:val="20"/>
          <w:szCs w:val="20"/>
        </w:rPr>
        <w:t>Verantwortlich für die Datenverarbeitung ist:</w:t>
      </w:r>
    </w:p>
    <w:p w14:paraId="14CCB262" w14:textId="77777777" w:rsidR="00536A90" w:rsidRPr="00EA4761" w:rsidRDefault="00536A90" w:rsidP="00A063CA">
      <w:pPr>
        <w:spacing w:after="0"/>
        <w:rPr>
          <w:sz w:val="20"/>
          <w:szCs w:val="20"/>
        </w:rPr>
      </w:pPr>
      <w:r w:rsidRPr="00EA4761">
        <w:rPr>
          <w:sz w:val="20"/>
          <w:szCs w:val="20"/>
        </w:rPr>
        <w:t>Heilpraxis und Osteopathie Maik Herold; Lindenstr. 45; 15757 Halbe</w:t>
      </w:r>
    </w:p>
    <w:p w14:paraId="4EFDB2E6" w14:textId="7C4F99D0" w:rsidR="00536A90" w:rsidRPr="00EA4761" w:rsidRDefault="00536A90" w:rsidP="00A063CA">
      <w:pPr>
        <w:spacing w:after="0"/>
        <w:rPr>
          <w:sz w:val="20"/>
          <w:szCs w:val="20"/>
        </w:rPr>
      </w:pPr>
      <w:r w:rsidRPr="00EA4761">
        <w:rPr>
          <w:sz w:val="20"/>
          <w:szCs w:val="20"/>
        </w:rPr>
        <w:t xml:space="preserve">Tel: 033765/219787; E-Mail: </w:t>
      </w:r>
      <w:hyperlink r:id="rId5" w:history="1">
        <w:r w:rsidRPr="00EA4761">
          <w:rPr>
            <w:rStyle w:val="Hyperlink"/>
            <w:sz w:val="20"/>
            <w:szCs w:val="20"/>
          </w:rPr>
          <w:t>Physiomaik@freenet.de</w:t>
        </w:r>
      </w:hyperlink>
      <w:r w:rsidRPr="00EA4761">
        <w:rPr>
          <w:sz w:val="20"/>
          <w:szCs w:val="20"/>
        </w:rPr>
        <w:t xml:space="preserve"> </w:t>
      </w:r>
    </w:p>
    <w:p w14:paraId="46580FA1" w14:textId="77777777" w:rsidR="00536A90" w:rsidRPr="00536A90" w:rsidRDefault="00536A90" w:rsidP="00A063CA">
      <w:pPr>
        <w:spacing w:after="0"/>
        <w:rPr>
          <w:sz w:val="6"/>
          <w:szCs w:val="6"/>
        </w:rPr>
      </w:pPr>
    </w:p>
    <w:p w14:paraId="34B8902F" w14:textId="77777777" w:rsidR="00536A90" w:rsidRPr="004E2234" w:rsidRDefault="00536A90" w:rsidP="00A063CA">
      <w:pPr>
        <w:spacing w:after="0"/>
        <w:rPr>
          <w:b/>
          <w:bCs/>
          <w:sz w:val="22"/>
          <w:szCs w:val="22"/>
        </w:rPr>
      </w:pPr>
      <w:r w:rsidRPr="004E2234">
        <w:rPr>
          <w:b/>
          <w:bCs/>
          <w:sz w:val="22"/>
          <w:szCs w:val="22"/>
        </w:rPr>
        <w:t>Zweck der Datenverarbeitung:</w:t>
      </w:r>
    </w:p>
    <w:p w14:paraId="6D7F7682" w14:textId="77777777" w:rsidR="00536A90" w:rsidRPr="00EA4761" w:rsidRDefault="00A063CA" w:rsidP="00A063CA">
      <w:pPr>
        <w:spacing w:after="0"/>
        <w:rPr>
          <w:sz w:val="20"/>
          <w:szCs w:val="20"/>
        </w:rPr>
      </w:pPr>
      <w:r w:rsidRPr="00EA4761">
        <w:rPr>
          <w:sz w:val="20"/>
          <w:szCs w:val="20"/>
        </w:rPr>
        <w:t xml:space="preserve">Die Datenverarbeitung erfolgt aufgrund gesetzlicher Vorgaben, um den Behandlungsvertrag zwischen Ihnen und Ihrem Therapeuten und die damit verbundenen Pflichten zu erfüllen. Hierzu verarbeiten wir Ihre personenbezogenen Daten, insbesondere Ihre Gesundheitsdaten. Dazu zählen Vor- und Zuname, Anschrift, </w:t>
      </w:r>
      <w:proofErr w:type="gramStart"/>
      <w:r w:rsidRPr="00EA4761">
        <w:rPr>
          <w:sz w:val="20"/>
          <w:szCs w:val="20"/>
        </w:rPr>
        <w:t>Email</w:t>
      </w:r>
      <w:proofErr w:type="gramEnd"/>
      <w:r w:rsidRPr="00EA4761">
        <w:rPr>
          <w:sz w:val="20"/>
          <w:szCs w:val="20"/>
        </w:rPr>
        <w:t>-Adresse, Fax- und / oder Telefonnummer, Anamnesen, Diagnosen, Therapievorschläge und Befunde, die wir oder andere Therapeuten und Ärzte erheben. Zu diesen Zwecken können uns auch andere Therapeuten, Ärzte oder Psychotherapeuten, bei denen Sie in Behandlung sind, Daten zur Verfügung stellen (z.B. in Arztbriefen).</w:t>
      </w:r>
    </w:p>
    <w:p w14:paraId="52CD6A79" w14:textId="77777777" w:rsidR="00536A90" w:rsidRPr="00EA4761" w:rsidRDefault="00A063CA" w:rsidP="00A063CA">
      <w:pPr>
        <w:spacing w:after="0"/>
        <w:rPr>
          <w:sz w:val="20"/>
          <w:szCs w:val="20"/>
        </w:rPr>
      </w:pPr>
      <w:r w:rsidRPr="00EA4761">
        <w:rPr>
          <w:sz w:val="20"/>
          <w:szCs w:val="20"/>
        </w:rPr>
        <w:t>Die Erhebung von Gesundheitsdaten ist Voraussetzung für Ihre Behandlung. Werden die notwendigen Informationen nicht bereitgestellt, kann eine sorgfältige Behandlung nicht erfolgen.</w:t>
      </w:r>
    </w:p>
    <w:p w14:paraId="77CDCB5E" w14:textId="77777777" w:rsidR="00536A90" w:rsidRPr="00EA4761" w:rsidRDefault="00A063CA" w:rsidP="00A063CA">
      <w:pPr>
        <w:spacing w:after="0"/>
        <w:rPr>
          <w:sz w:val="20"/>
          <w:szCs w:val="20"/>
        </w:rPr>
      </w:pPr>
      <w:r w:rsidRPr="00EA4761">
        <w:rPr>
          <w:sz w:val="20"/>
          <w:szCs w:val="20"/>
        </w:rPr>
        <w:t>Ohne Ihre Einwilligung geben wir keine Ihrer personenbezogenen Daten an Dritte weiter. Ausnahmen stellen die im gesetzlichen Rahmen erlaubten und im Verzeichnis von Verarbeitungstätigkeiten aufgelisteten Auftragsdatenverarbeiter dar. Wenn Sie mit uns in Kontakt treten und uns dadurch personenbezogene Daten über Sie bekannt werden, verwenden wir diese Daten nur im Zusammenhang mit Ihrem konkreten Anliegen.</w:t>
      </w:r>
    </w:p>
    <w:p w14:paraId="02874892" w14:textId="77777777" w:rsidR="00536A90" w:rsidRPr="00536A90" w:rsidRDefault="00536A90" w:rsidP="00A063CA">
      <w:pPr>
        <w:spacing w:after="0"/>
        <w:rPr>
          <w:sz w:val="6"/>
          <w:szCs w:val="6"/>
        </w:rPr>
      </w:pPr>
    </w:p>
    <w:p w14:paraId="5E093D85" w14:textId="77777777" w:rsidR="00536A90" w:rsidRPr="00EA4761" w:rsidRDefault="00A063CA" w:rsidP="00A063CA">
      <w:pPr>
        <w:spacing w:after="0"/>
        <w:rPr>
          <w:sz w:val="22"/>
          <w:szCs w:val="22"/>
        </w:rPr>
      </w:pPr>
      <w:r w:rsidRPr="00EA4761">
        <w:rPr>
          <w:b/>
          <w:bCs/>
          <w:sz w:val="22"/>
          <w:szCs w:val="22"/>
        </w:rPr>
        <w:t>Rechte auf Auskunft, Berichtigung und Löschung</w:t>
      </w:r>
      <w:r w:rsidR="00536A90" w:rsidRPr="00EA4761">
        <w:rPr>
          <w:sz w:val="22"/>
          <w:szCs w:val="22"/>
        </w:rPr>
        <w:t>:</w:t>
      </w:r>
    </w:p>
    <w:p w14:paraId="19C83040" w14:textId="77777777" w:rsidR="00536A90" w:rsidRPr="00EA4761" w:rsidRDefault="00A063CA" w:rsidP="00A063CA">
      <w:pPr>
        <w:spacing w:after="0"/>
        <w:rPr>
          <w:sz w:val="20"/>
          <w:szCs w:val="20"/>
        </w:rPr>
      </w:pPr>
      <w:r w:rsidRPr="00EA4761">
        <w:rPr>
          <w:sz w:val="20"/>
          <w:szCs w:val="20"/>
        </w:rPr>
        <w:t>Auf Antrag erteilen wir Betroffenen kostenlos Auskunft darüber, welche personenbezogenen Daten wir über sie verarbeitet haben. Jeder Betroffene hat ein Anrecht auf Berichtigung falscher Daten und auf Sperrung oder Löschung seiner personenbezogenen Daten, sofern der Wunsch nicht mit einer gesetzlichen Pflicht zur Aufbewahrung von Daten kollidiert.</w:t>
      </w:r>
    </w:p>
    <w:p w14:paraId="70130456" w14:textId="181FDF5A" w:rsidR="007D7B5B" w:rsidRPr="00EA4761" w:rsidRDefault="00A063CA" w:rsidP="00A063CA">
      <w:pPr>
        <w:spacing w:after="0"/>
        <w:rPr>
          <w:sz w:val="22"/>
          <w:szCs w:val="22"/>
        </w:rPr>
      </w:pPr>
      <w:r w:rsidRPr="00EA4761">
        <w:rPr>
          <w:sz w:val="20"/>
          <w:szCs w:val="20"/>
        </w:rPr>
        <w:t>Ich erkläre, die mir vorgelegte Erklärung zum Datenschutz vollständig gelesen und verstanden zu haben und bin mit der Aufnahme und Speicherung meiner personenbezogenen Daten entsprechend dieser Erklärung einverstanden. Ich weiß, dass ich das Recht habe, dieses Einverständnis jederzeit zu widerrufen.</w:t>
      </w:r>
    </w:p>
    <w:p w14:paraId="19A7499F" w14:textId="77777777" w:rsidR="00536A90" w:rsidRDefault="00536A90" w:rsidP="00A063CA">
      <w:pPr>
        <w:spacing w:after="0"/>
        <w:rPr>
          <w:sz w:val="22"/>
          <w:szCs w:val="22"/>
        </w:rPr>
      </w:pPr>
    </w:p>
    <w:p w14:paraId="73EA69A9" w14:textId="77777777" w:rsidR="00EA4761" w:rsidRPr="00EA4761" w:rsidRDefault="00EA4761" w:rsidP="00A063CA">
      <w:pPr>
        <w:spacing w:after="0"/>
        <w:rPr>
          <w:sz w:val="6"/>
          <w:szCs w:val="6"/>
        </w:rPr>
      </w:pPr>
    </w:p>
    <w:p w14:paraId="00A50632" w14:textId="77777777" w:rsidR="00536A90" w:rsidRPr="00536A90" w:rsidRDefault="00536A90" w:rsidP="00A063CA">
      <w:pPr>
        <w:spacing w:after="0"/>
        <w:rPr>
          <w:sz w:val="12"/>
          <w:szCs w:val="12"/>
        </w:rPr>
      </w:pPr>
    </w:p>
    <w:p w14:paraId="092CBFF7" w14:textId="671FD503" w:rsidR="00536A90" w:rsidRPr="00536A90" w:rsidRDefault="00536A90" w:rsidP="00536A90">
      <w:pPr>
        <w:spacing w:after="0" w:line="240" w:lineRule="auto"/>
        <w:rPr>
          <w:sz w:val="22"/>
          <w:szCs w:val="22"/>
        </w:rPr>
      </w:pPr>
      <w:r w:rsidRPr="00536A90">
        <w:rPr>
          <w:sz w:val="22"/>
          <w:szCs w:val="22"/>
        </w:rPr>
        <w:t>Halbe den, ______________</w:t>
      </w:r>
      <w:r>
        <w:rPr>
          <w:sz w:val="22"/>
          <w:szCs w:val="22"/>
        </w:rPr>
        <w:t xml:space="preserve">___    </w:t>
      </w:r>
      <w:r w:rsidRPr="00536A90">
        <w:rPr>
          <w:b/>
          <w:bCs/>
          <w:sz w:val="22"/>
          <w:szCs w:val="22"/>
        </w:rPr>
        <w:t>Unterschrift Patient</w:t>
      </w:r>
      <w:r w:rsidR="00512C63">
        <w:rPr>
          <w:b/>
          <w:bCs/>
          <w:sz w:val="22"/>
          <w:szCs w:val="22"/>
        </w:rPr>
        <w:t xml:space="preserve"> </w:t>
      </w:r>
      <w:r w:rsidR="000167F9">
        <w:rPr>
          <w:b/>
          <w:bCs/>
          <w:sz w:val="22"/>
          <w:szCs w:val="22"/>
        </w:rPr>
        <w:t xml:space="preserve"> </w:t>
      </w:r>
      <w:r w:rsidR="00512C63">
        <w:rPr>
          <w:b/>
          <w:bCs/>
          <w:sz w:val="22"/>
          <w:szCs w:val="22"/>
        </w:rPr>
        <w:t xml:space="preserve"> X</w:t>
      </w:r>
      <w:r>
        <w:rPr>
          <w:b/>
          <w:bCs/>
          <w:sz w:val="22"/>
          <w:szCs w:val="22"/>
        </w:rPr>
        <w:t>________________________</w:t>
      </w:r>
      <w:r w:rsidR="00512C63">
        <w:rPr>
          <w:b/>
          <w:bCs/>
          <w:sz w:val="22"/>
          <w:szCs w:val="22"/>
        </w:rPr>
        <w:t>_____</w:t>
      </w:r>
      <w:r>
        <w:rPr>
          <w:b/>
          <w:bCs/>
          <w:sz w:val="22"/>
          <w:szCs w:val="22"/>
        </w:rPr>
        <w:t>_________________</w:t>
      </w:r>
    </w:p>
    <w:p w14:paraId="5C590DE7" w14:textId="00EA30CB" w:rsidR="00536A90" w:rsidRPr="0063207C" w:rsidRDefault="000167F9" w:rsidP="00A063CA">
      <w:pPr>
        <w:spacing w:after="0"/>
        <w:rPr>
          <w:sz w:val="20"/>
          <w:szCs w:val="20"/>
        </w:rPr>
      </w:pPr>
      <w:r>
        <w:rPr>
          <w:b/>
          <w:bCs/>
          <w:sz w:val="20"/>
          <w:szCs w:val="20"/>
        </w:rPr>
        <w:tab/>
      </w:r>
      <w:r>
        <w:rPr>
          <w:b/>
          <w:bCs/>
          <w:sz w:val="20"/>
          <w:szCs w:val="20"/>
        </w:rPr>
        <w:tab/>
      </w:r>
      <w:r>
        <w:rPr>
          <w:b/>
          <w:bCs/>
          <w:sz w:val="20"/>
          <w:szCs w:val="20"/>
        </w:rPr>
        <w:tab/>
      </w:r>
      <w:r>
        <w:rPr>
          <w:b/>
          <w:bCs/>
          <w:sz w:val="20"/>
          <w:szCs w:val="20"/>
        </w:rPr>
        <w:tab/>
      </w:r>
      <w:r w:rsidR="0063207C">
        <w:rPr>
          <w:b/>
          <w:bCs/>
          <w:sz w:val="20"/>
          <w:szCs w:val="20"/>
        </w:rPr>
        <w:t xml:space="preserve">             </w:t>
      </w:r>
      <w:r w:rsidRPr="0063207C">
        <w:rPr>
          <w:sz w:val="18"/>
          <w:szCs w:val="18"/>
        </w:rPr>
        <w:t>(Datenschutz)</w:t>
      </w:r>
      <w:r w:rsidRPr="0063207C">
        <w:rPr>
          <w:sz w:val="20"/>
          <w:szCs w:val="20"/>
        </w:rPr>
        <w:tab/>
      </w:r>
      <w:r w:rsidRPr="0063207C">
        <w:rPr>
          <w:sz w:val="20"/>
          <w:szCs w:val="20"/>
        </w:rPr>
        <w:tab/>
      </w:r>
    </w:p>
    <w:p w14:paraId="4DD4C714" w14:textId="372D038E" w:rsidR="00EA4761" w:rsidRPr="0063207C" w:rsidRDefault="00EA4761" w:rsidP="00A063CA">
      <w:pPr>
        <w:spacing w:after="0"/>
        <w:rPr>
          <w:b/>
          <w:bCs/>
          <w:sz w:val="14"/>
          <w:szCs w:val="14"/>
        </w:rPr>
      </w:pPr>
    </w:p>
    <w:p w14:paraId="2A24EEEF" w14:textId="2898E944" w:rsidR="00EA4761" w:rsidRDefault="00EA4761" w:rsidP="00A063CA">
      <w:pPr>
        <w:spacing w:after="0"/>
        <w:rPr>
          <w:b/>
          <w:bCs/>
          <w:sz w:val="22"/>
          <w:szCs w:val="22"/>
        </w:rPr>
      </w:pPr>
      <w:r w:rsidRPr="00EA4761">
        <w:rPr>
          <w:b/>
          <w:bCs/>
          <w:sz w:val="22"/>
          <w:szCs w:val="22"/>
        </w:rPr>
        <w:t>Zustimmung zur Nutzung von Messenger Diensten</w:t>
      </w:r>
      <w:r>
        <w:rPr>
          <w:b/>
          <w:bCs/>
          <w:sz w:val="22"/>
          <w:szCs w:val="22"/>
        </w:rPr>
        <w:t>:</w:t>
      </w:r>
    </w:p>
    <w:p w14:paraId="77558D15" w14:textId="77777777" w:rsidR="00EA4761" w:rsidRPr="00EA4761" w:rsidRDefault="00EA4761" w:rsidP="00A063CA">
      <w:pPr>
        <w:spacing w:after="0"/>
        <w:rPr>
          <w:b/>
          <w:bCs/>
          <w:sz w:val="6"/>
          <w:szCs w:val="6"/>
        </w:rPr>
      </w:pPr>
    </w:p>
    <w:p w14:paraId="68BA4401" w14:textId="77777777" w:rsidR="00EA4761" w:rsidRDefault="00EA4761" w:rsidP="00A063CA">
      <w:pPr>
        <w:spacing w:after="0"/>
        <w:rPr>
          <w:sz w:val="20"/>
          <w:szCs w:val="20"/>
        </w:rPr>
      </w:pPr>
      <w:r w:rsidRPr="00EA4761">
        <w:rPr>
          <w:sz w:val="20"/>
          <w:szCs w:val="20"/>
        </w:rPr>
        <w:t>In unserer Praxis streben wir stets danach, mit Ihnen auf dem bequemsten und einfachsten Weg in Kontakt zu bleiben. Zu diesem Zweck nutzen wir moderne Kommunikationsmittel wie Messenger-Dienste (z. B. WhatsApp, Threema, Signal). Diese Dienste bieten eine gute und einfache Möglichkeit, Termine zu koordinieren, wichtige Neuigkeiten auszutauschen und Ihre Anliegen zügig zu bearbeiten.</w:t>
      </w:r>
    </w:p>
    <w:p w14:paraId="7A6A9D80" w14:textId="53DBD117" w:rsidR="00EA4761" w:rsidRDefault="00EA4761" w:rsidP="00A063CA">
      <w:pPr>
        <w:spacing w:after="0"/>
        <w:rPr>
          <w:sz w:val="20"/>
          <w:szCs w:val="20"/>
        </w:rPr>
      </w:pPr>
      <w:r w:rsidRPr="00EA4761">
        <w:rPr>
          <w:sz w:val="20"/>
          <w:szCs w:val="20"/>
        </w:rPr>
        <w:t>Bei der Nutzung von Messenger Diensten verarbeiten wir nur die nötigsten personenbezogenen Daten wie Ihren Namen und Ihre Telefonnummer. Selbstverständlich halten wir uns an die Vorgaben der DSGVO und des EU-US Data Privacy Framework, dem Telekommunikationsgesetz und Telekommunikation-Telemedien-Datenschutz-Gesetz, da wir großen Wert auf Ihre Datensicherheit legen.</w:t>
      </w:r>
    </w:p>
    <w:p w14:paraId="397A3EB6" w14:textId="2BAC2186" w:rsidR="00EA4761" w:rsidRDefault="00EA4761" w:rsidP="00A063CA">
      <w:pPr>
        <w:spacing w:after="0"/>
        <w:rPr>
          <w:sz w:val="20"/>
          <w:szCs w:val="20"/>
        </w:rPr>
      </w:pPr>
      <w:r w:rsidRPr="00EA4761">
        <w:rPr>
          <w:sz w:val="20"/>
          <w:szCs w:val="20"/>
        </w:rPr>
        <w:t>Allerdings möchten wir darauf hinweisen, dass die Kommunikation über Messenger-Dienste keinen 100% vollständigen Schutz Ihrer Daten garantieren kann. Sie bergen gewisse Sicherheitsrisiken in Bezug auf Integrität und Vertraulichkeit. Es ist wichtig zu wissen, dass Ihre Daten auf Servern der Messenger-Dienstanbieter gespeichert werden können, die sich auch in Ländern befinden könnten, in denen das Datenschutzniveau nicht immer dem der EU entspricht.</w:t>
      </w:r>
    </w:p>
    <w:p w14:paraId="095112F9" w14:textId="1C891EB0" w:rsidR="000167F9" w:rsidRDefault="00EA4761" w:rsidP="00A063CA">
      <w:pPr>
        <w:spacing w:after="0"/>
        <w:rPr>
          <w:sz w:val="20"/>
          <w:szCs w:val="20"/>
        </w:rPr>
      </w:pPr>
      <w:r w:rsidRPr="00EA4761">
        <w:rPr>
          <w:sz w:val="20"/>
          <w:szCs w:val="20"/>
        </w:rPr>
        <w:t>Ihre Teilnahme an der Kommunikation über Messenger-Dienste ist selbstverständlich freiwillig und kann jederzeit ohne Angabe von Gründen widerrufen werden. Sollten Sie sich gegen die Nutzung dieser Dienste entscheiden, respektieren wir Ihre Entscheidung vollständig und bieten Ihnen alternative Kommunikationswege an.</w:t>
      </w:r>
    </w:p>
    <w:p w14:paraId="611B022A" w14:textId="13F9A138" w:rsidR="00EA4761" w:rsidRDefault="00EA4761" w:rsidP="00A063CA">
      <w:pPr>
        <w:spacing w:after="0"/>
        <w:rPr>
          <w:sz w:val="20"/>
          <w:szCs w:val="20"/>
        </w:rPr>
      </w:pPr>
      <w:r w:rsidRPr="00EA4761">
        <w:rPr>
          <w:sz w:val="20"/>
          <w:szCs w:val="20"/>
        </w:rPr>
        <w:t>Wenn Sie uns Ihr Einverständnis geben möchten, bestätigen Sie bitte mit Ihrer Unterschrift. Wir freuen uns auf eine moderne und effiziente Kommunikationsweise mit Ihnen!</w:t>
      </w:r>
    </w:p>
    <w:p w14:paraId="5F743E64" w14:textId="147AE089" w:rsidR="000167F9" w:rsidRPr="00EA4761" w:rsidRDefault="000167F9" w:rsidP="00A063CA">
      <w:pPr>
        <w:spacing w:after="0"/>
        <w:rPr>
          <w:b/>
          <w:bCs/>
          <w:sz w:val="14"/>
          <w:szCs w:val="14"/>
        </w:rPr>
      </w:pPr>
    </w:p>
    <w:p w14:paraId="336744B8" w14:textId="1C70F7D8" w:rsidR="000167F9" w:rsidRDefault="000167F9" w:rsidP="000167F9">
      <w:pPr>
        <w:spacing w:after="0"/>
        <w:rPr>
          <w:b/>
          <w:bCs/>
          <w:sz w:val="22"/>
          <w:szCs w:val="22"/>
        </w:rPr>
      </w:pPr>
      <w:r>
        <w:rPr>
          <w:b/>
          <w:bCs/>
          <w:noProof/>
          <w:sz w:val="22"/>
          <w:szCs w:val="22"/>
        </w:rPr>
        <mc:AlternateContent>
          <mc:Choice Requires="wps">
            <w:drawing>
              <wp:anchor distT="0" distB="0" distL="114300" distR="114300" simplePos="0" relativeHeight="251661312" behindDoc="0" locked="0" layoutInCell="1" allowOverlap="1" wp14:anchorId="76E55737" wp14:editId="28D1FD5A">
                <wp:simplePos x="0" y="0"/>
                <wp:positionH relativeFrom="column">
                  <wp:posOffset>5598795</wp:posOffset>
                </wp:positionH>
                <wp:positionV relativeFrom="paragraph">
                  <wp:posOffset>13335</wp:posOffset>
                </wp:positionV>
                <wp:extent cx="142875" cy="161925"/>
                <wp:effectExtent l="0" t="0" r="28575" b="28575"/>
                <wp:wrapNone/>
                <wp:docPr id="1175263159" name="Rechteck 4"/>
                <wp:cNvGraphicFramePr/>
                <a:graphic xmlns:a="http://schemas.openxmlformats.org/drawingml/2006/main">
                  <a:graphicData uri="http://schemas.microsoft.com/office/word/2010/wordprocessingShape">
                    <wps:wsp>
                      <wps:cNvSpPr/>
                      <wps:spPr>
                        <a:xfrm>
                          <a:off x="0" y="0"/>
                          <a:ext cx="142875" cy="1619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D0735" id="Rechteck 4" o:spid="_x0000_s1026" style="position:absolute;margin-left:440.85pt;margin-top:1.05pt;width:11.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OxfQIAAIUFAAAOAAAAZHJzL2Uyb0RvYy54bWysVE1v2zAMvQ/YfxB0X20HST+COkXQosOA&#10;oivWDj0rshQbkEWNUuJkv36U7DhtV2zAsIssmuQj+UTy8mrXGrZV6BuwJS9Ocs6UlVA1dl3y70+3&#10;n84580HYShiwquR75fnV4uOHy87N1QRqMJVCRiDWzztX8joEN88yL2vVCn8CTllSasBWBBJxnVUo&#10;OkJvTTbJ89OsA6wcglTe09+bXskXCV9rJcNXrb0KzJSccgvpxHSu4pktLsV8jcLVjRzSEP+QRSsa&#10;S0FHqBsRBNtg8xtU20gEDzqcSGgz0LqRKtVA1RT5m2oea+FUqoXI8W6kyf8/WHm/fXQPSDR0zs89&#10;XWMVO41t/FJ+bJfI2o9kqV1gkn4W08n52YwzSaritLiYzCKZ2dHZoQ+fFbQsXkqO9BaJIrG986E3&#10;PZjEWB5MU902xiQhvr+6Nsi2gl5utS4G8FdWxv7NMezecaQco2d2rDjdwt6oiGfsN6VZU1GNk5Rw&#10;asZjMkJKZUPRq2pRqT7HYpbnqZ8IfvRIhCTAiKypuhF7AHhd6AG7p2ewj64q9fLonP8psd559EiR&#10;wYbRuW0s4HsAhqoaIvf2B5J6aiJLK6j2D8gQ+knyTt429Lx3wocHgTQ6NGS0DsJXOrSBruQw3Dir&#10;AX++9z/aU0eTlrOORrHk/sdGoOLMfLHU6xfFdBpnNwnT2dmEBHypWb3U2E17DdQzBS0eJ9M12gdz&#10;uGqE9pm2xjJGJZWwkmKXXAY8CNehXxG0d6RaLpMZzasT4c4+OhnBI6uxfZ92zwLd0OOBhuMeDmMr&#10;5m9avbeNnhaWmwC6SXNw5HXgm2Y9Nc6wl+IyeSknq+P2XPwCAAD//wMAUEsDBBQABgAIAAAAIQCF&#10;0Au13AAAAAgBAAAPAAAAZHJzL2Rvd25yZXYueG1sTI9LT4RAEITvJv6HSZt4cweIAUSGjY+o0Zvr&#10;49zLtEBkeggzu4v+etuTHitVqfqqXi9uVHuaw+DZQLpKQBG33g7cGXh9uTsrQYWIbHH0TAa+KMC6&#10;OT6qsbL+wM+038ROSQmHCg30MU6V1qHtyWFY+YlYvA8/O4wi507bGQ9S7kadJUmuHQ4sCz1OdNNT&#10;+7nZOQPuia+nt4cEXZY/fgfX3he3w7sxpyfL1SWoSEv8C8MvvqBDI0xbv2Mb1GigLNNCogayFJT4&#10;F8l5BmorushBN7X+f6D5AQAA//8DAFBLAQItABQABgAIAAAAIQC2gziS/gAAAOEBAAATAAAAAAAA&#10;AAAAAAAAAAAAAABbQ29udGVudF9UeXBlc10ueG1sUEsBAi0AFAAGAAgAAAAhADj9If/WAAAAlAEA&#10;AAsAAAAAAAAAAAAAAAAALwEAAF9yZWxzLy5yZWxzUEsBAi0AFAAGAAgAAAAhAKpzo7F9AgAAhQUA&#10;AA4AAAAAAAAAAAAAAAAALgIAAGRycy9lMm9Eb2MueG1sUEsBAi0AFAAGAAgAAAAhAIXQC7XcAAAA&#10;CAEAAA8AAAAAAAAAAAAAAAAA1wQAAGRycy9kb3ducmV2LnhtbFBLBQYAAAAABAAEAPMAAADgBQAA&#10;AAA=&#10;" fillcolor="white [3212]" strokecolor="black [3213]" strokeweight="1pt"/>
            </w:pict>
          </mc:Fallback>
        </mc:AlternateContent>
      </w:r>
      <w:r>
        <w:rPr>
          <w:b/>
          <w:bCs/>
          <w:noProof/>
          <w:sz w:val="22"/>
          <w:szCs w:val="22"/>
        </w:rPr>
        <mc:AlternateContent>
          <mc:Choice Requires="wps">
            <w:drawing>
              <wp:anchor distT="0" distB="0" distL="114300" distR="114300" simplePos="0" relativeHeight="251660288" behindDoc="0" locked="0" layoutInCell="1" allowOverlap="1" wp14:anchorId="6DCD01FD" wp14:editId="494D3789">
                <wp:simplePos x="0" y="0"/>
                <wp:positionH relativeFrom="column">
                  <wp:posOffset>4322445</wp:posOffset>
                </wp:positionH>
                <wp:positionV relativeFrom="paragraph">
                  <wp:posOffset>13335</wp:posOffset>
                </wp:positionV>
                <wp:extent cx="114300" cy="133350"/>
                <wp:effectExtent l="0" t="0" r="19050" b="19050"/>
                <wp:wrapNone/>
                <wp:docPr id="776462852" name="Rechteck 3"/>
                <wp:cNvGraphicFramePr/>
                <a:graphic xmlns:a="http://schemas.openxmlformats.org/drawingml/2006/main">
                  <a:graphicData uri="http://schemas.microsoft.com/office/word/2010/wordprocessingShape">
                    <wps:wsp>
                      <wps:cNvSpPr/>
                      <wps:spPr>
                        <a:xfrm>
                          <a:off x="0" y="0"/>
                          <a:ext cx="114300" cy="1333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10E5E" id="Rechteck 3" o:spid="_x0000_s1026" style="position:absolute;margin-left:340.35pt;margin-top:1.05pt;width:9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aNLfwIAAIUFAAAOAAAAZHJzL2Uyb0RvYy54bWysVNtu2zAMfR+wfxD0vtpO0l2COEXQosOA&#10;og3WDn1WZCkWIIuapMTJvn6UfEnXBRsw7EUWTfKQPCK5uDo0muyF8wpMSYuLnBJhOFTKbEv67en2&#10;3UdKfGCmYhqMKOlReHq1fPtm0dq5mEANuhKOIIjx89aWtA7BzrPM81o0zF+AFQaVElzDAopum1WO&#10;tYje6GyS5++zFlxlHXDhPf696ZR0mfClFDw8SOlFILqkmFtIp0vnJp7ZcsHmW8dsrXifBvuHLBqm&#10;DAYdoW5YYGTn1G9QjeIOPMhwwaHJQErFRaoBqynyV9U81syKVAuS4+1Ik/9/sPx+/2jXDmlorZ97&#10;vMYqDtI18Yv5kUMi6ziSJQ6BcPxZFLNpjpRyVBXT6fQykZmdnK3z4bOAhsRLSR2+RaKI7e98wIBo&#10;OpjEWB60qm6V1kmI7y+utSN7hi+32RbxpdDjFytt/uYYDmccESZ6ZqeK0y0ctYh42nwVkqgKa5yk&#10;hFMznpJhnAsTik5Vs0p0ORaXOdLRZzmkn3JOgBFZYnUjdg8wWHYgA3YH09tHV5F6eXTO/5RY5zx6&#10;pMhgwujcKAPuHIDGqvrInf1AUkdNZGkD1XHtiINukrzltwqf9475sGYORwc7AtdBeMBDamhLCv2N&#10;khrcj3P/oz12NGopaXEUS+q/75gTlOgvBnv9UzGbxdlNwuzywwQF91Kzeakxu+YasGcKXDyWp2u0&#10;D3q4SgfNM26NVYyKKmY4xi4pD24QrkO3InDvcLFaJTOcV8vCnXm0PIJHVmP7Ph2embN9jwccjnsY&#10;xpbNX7V6Zxs9Dax2AaRKc3DitecbZz01Tr+X4jJ5KSer0/Zc/gQAAP//AwBQSwMEFAAGAAgAAAAh&#10;AOPAoEzcAAAACAEAAA8AAABkcnMvZG93bnJldi54bWxMj8tOwzAQRfdI/IM1SOyokyClIcSpeAgQ&#10;7Ci062k8JBHxOIrdNvD1DCtYHt2rO2eq1ewGdaAp9J4NpIsEFHHjbc+tgfe3h4sCVIjIFgfPZOCL&#10;Aqzq05MKS+uP/EqHdWyVjHAo0UAX41hqHZqOHIaFH4kl+/CTwyg4tdpOeJRxN+gsSXLtsGe50OFI&#10;dx01n+u9M+Be+HbcPCXosvz5O7jmcXnfb405P5tvrkFFmuNfGX71RR1qcdr5PdugBgN5kSylaiBL&#10;QUmeXxXCO+HLFHRd6f8P1D8AAAD//wMAUEsBAi0AFAAGAAgAAAAhALaDOJL+AAAA4QEAABMAAAAA&#10;AAAAAAAAAAAAAAAAAFtDb250ZW50X1R5cGVzXS54bWxQSwECLQAUAAYACAAAACEAOP0h/9YAAACU&#10;AQAACwAAAAAAAAAAAAAAAAAvAQAAX3JlbHMvLnJlbHNQSwECLQAUAAYACAAAACEAOumjS38CAACF&#10;BQAADgAAAAAAAAAAAAAAAAAuAgAAZHJzL2Uyb0RvYy54bWxQSwECLQAUAAYACAAAACEA48CgTNwA&#10;AAAIAQAADwAAAAAAAAAAAAAAAADZBAAAZHJzL2Rvd25yZXYueG1sUEsFBgAAAAAEAAQA8wAAAOIF&#10;AAAAAA==&#10;" fillcolor="white [3212]" strokecolor="black [3213]" strokeweight="1pt"/>
            </w:pict>
          </mc:Fallback>
        </mc:AlternateContent>
      </w:r>
      <w:r w:rsidRPr="000167F9">
        <w:rPr>
          <w:b/>
          <w:bCs/>
          <w:sz w:val="22"/>
          <w:szCs w:val="22"/>
        </w:rPr>
        <w:t>Ich stimme der Verwendung von Messenger Diensten zu:</w:t>
      </w:r>
      <w:r>
        <w:rPr>
          <w:b/>
          <w:bCs/>
          <w:sz w:val="22"/>
          <w:szCs w:val="22"/>
        </w:rPr>
        <w:t xml:space="preserve">  </w:t>
      </w:r>
      <w:r>
        <w:rPr>
          <w:b/>
          <w:bCs/>
          <w:sz w:val="22"/>
          <w:szCs w:val="22"/>
        </w:rPr>
        <w:tab/>
      </w:r>
      <w:r>
        <w:rPr>
          <w:b/>
          <w:bCs/>
          <w:sz w:val="22"/>
          <w:szCs w:val="22"/>
        </w:rPr>
        <w:tab/>
        <w:t xml:space="preserve"> JA                               NEIN </w:t>
      </w:r>
    </w:p>
    <w:p w14:paraId="3ECC11A9" w14:textId="21A83122" w:rsidR="00886535" w:rsidRDefault="000167F9" w:rsidP="000167F9">
      <w:pPr>
        <w:spacing w:after="0"/>
        <w:rPr>
          <w:sz w:val="16"/>
          <w:szCs w:val="16"/>
        </w:rPr>
      </w:pPr>
      <w:r w:rsidRPr="000167F9">
        <w:rPr>
          <w:sz w:val="16"/>
          <w:szCs w:val="16"/>
        </w:rPr>
        <w:t xml:space="preserve">(zutreffendes ankreuzen)   </w:t>
      </w:r>
    </w:p>
    <w:p w14:paraId="7416D70F" w14:textId="77777777" w:rsidR="0063207C" w:rsidRPr="0063207C" w:rsidRDefault="0063207C" w:rsidP="000167F9">
      <w:pPr>
        <w:spacing w:after="0"/>
        <w:rPr>
          <w:sz w:val="20"/>
          <w:szCs w:val="20"/>
        </w:rPr>
      </w:pPr>
    </w:p>
    <w:p w14:paraId="1E9F6B3F" w14:textId="77777777" w:rsidR="0063207C" w:rsidRDefault="0063207C" w:rsidP="000167F9">
      <w:pPr>
        <w:spacing w:after="0"/>
        <w:rPr>
          <w:sz w:val="16"/>
          <w:szCs w:val="16"/>
        </w:rPr>
      </w:pPr>
    </w:p>
    <w:p w14:paraId="6E55556A" w14:textId="437538E6" w:rsidR="0063207C" w:rsidRPr="00536A90" w:rsidRDefault="0063207C" w:rsidP="0063207C">
      <w:pPr>
        <w:spacing w:after="0" w:line="240" w:lineRule="auto"/>
        <w:rPr>
          <w:sz w:val="22"/>
          <w:szCs w:val="22"/>
        </w:rPr>
      </w:pPr>
      <w:r w:rsidRPr="00536A90">
        <w:rPr>
          <w:sz w:val="22"/>
          <w:szCs w:val="22"/>
        </w:rPr>
        <w:t>Halbe den, ______________</w:t>
      </w:r>
      <w:r>
        <w:rPr>
          <w:sz w:val="22"/>
          <w:szCs w:val="22"/>
        </w:rPr>
        <w:t xml:space="preserve">___    </w:t>
      </w:r>
      <w:r w:rsidRPr="00536A90">
        <w:rPr>
          <w:b/>
          <w:bCs/>
          <w:sz w:val="22"/>
          <w:szCs w:val="22"/>
        </w:rPr>
        <w:t>Unterschrift Patient</w:t>
      </w:r>
      <w:r>
        <w:rPr>
          <w:b/>
          <w:bCs/>
          <w:sz w:val="22"/>
          <w:szCs w:val="22"/>
        </w:rPr>
        <w:t xml:space="preserve">   X______________________________________________</w:t>
      </w:r>
    </w:p>
    <w:p w14:paraId="56EBF7FD" w14:textId="2D7CABAB" w:rsidR="000167F9" w:rsidRPr="0063207C" w:rsidRDefault="0063207C" w:rsidP="000167F9">
      <w:pPr>
        <w:spacing w:after="0"/>
        <w:rPr>
          <w:sz w:val="20"/>
          <w:szCs w:val="20"/>
        </w:rPr>
      </w:pPr>
      <w:r>
        <w:rPr>
          <w:b/>
          <w:bCs/>
          <w:sz w:val="20"/>
          <w:szCs w:val="20"/>
        </w:rPr>
        <w:tab/>
      </w:r>
      <w:r>
        <w:rPr>
          <w:b/>
          <w:bCs/>
          <w:sz w:val="20"/>
          <w:szCs w:val="20"/>
        </w:rPr>
        <w:tab/>
      </w:r>
      <w:r>
        <w:rPr>
          <w:b/>
          <w:bCs/>
          <w:sz w:val="20"/>
          <w:szCs w:val="20"/>
        </w:rPr>
        <w:tab/>
      </w:r>
      <w:r>
        <w:rPr>
          <w:b/>
          <w:bCs/>
          <w:sz w:val="20"/>
          <w:szCs w:val="20"/>
        </w:rPr>
        <w:tab/>
        <w:t xml:space="preserve">        </w:t>
      </w:r>
      <w:r>
        <w:rPr>
          <w:b/>
          <w:bCs/>
          <w:sz w:val="20"/>
          <w:szCs w:val="20"/>
        </w:rPr>
        <w:t xml:space="preserve"> </w:t>
      </w:r>
      <w:r w:rsidRPr="0063207C">
        <w:rPr>
          <w:sz w:val="18"/>
          <w:szCs w:val="18"/>
        </w:rPr>
        <w:t>(</w:t>
      </w:r>
      <w:r>
        <w:rPr>
          <w:sz w:val="18"/>
          <w:szCs w:val="18"/>
        </w:rPr>
        <w:t>Messenger Dienste</w:t>
      </w:r>
      <w:r w:rsidRPr="0063207C">
        <w:rPr>
          <w:sz w:val="18"/>
          <w:szCs w:val="18"/>
        </w:rPr>
        <w:t>)</w:t>
      </w:r>
      <w:r w:rsidRPr="0063207C">
        <w:rPr>
          <w:sz w:val="20"/>
          <w:szCs w:val="20"/>
        </w:rPr>
        <w:tab/>
      </w:r>
      <w:r w:rsidRPr="0063207C">
        <w:rPr>
          <w:sz w:val="20"/>
          <w:szCs w:val="20"/>
        </w:rPr>
        <w:tab/>
      </w:r>
    </w:p>
    <w:p w14:paraId="45E9BDDE" w14:textId="77777777" w:rsidR="000167F9" w:rsidRDefault="000167F9" w:rsidP="000167F9">
      <w:pPr>
        <w:spacing w:after="0"/>
        <w:rPr>
          <w:sz w:val="16"/>
          <w:szCs w:val="16"/>
        </w:rPr>
      </w:pPr>
    </w:p>
    <w:p w14:paraId="4A1B26D3" w14:textId="6911AF6A" w:rsidR="000167F9" w:rsidRPr="000167F9" w:rsidRDefault="000167F9" w:rsidP="000167F9">
      <w:pPr>
        <w:spacing w:after="0"/>
        <w:rPr>
          <w:noProof/>
          <w:sz w:val="16"/>
          <w:szCs w:val="16"/>
        </w:rPr>
      </w:pPr>
    </w:p>
    <w:sectPr w:rsidR="000167F9" w:rsidRPr="000167F9" w:rsidSect="000167F9">
      <w:pgSz w:w="11906" w:h="16838"/>
      <w:pgMar w:top="567" w:right="282"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E4D35"/>
    <w:multiLevelType w:val="hybridMultilevel"/>
    <w:tmpl w:val="C15C8746"/>
    <w:lvl w:ilvl="0" w:tplc="FB44E98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0A60E1B"/>
    <w:multiLevelType w:val="hybridMultilevel"/>
    <w:tmpl w:val="1924D71E"/>
    <w:lvl w:ilvl="0" w:tplc="B8B0C2A8">
      <w:start w:val="5"/>
      <w:numFmt w:val="bullet"/>
      <w:lvlText w:val="-"/>
      <w:lvlJc w:val="left"/>
      <w:pPr>
        <w:ind w:left="720" w:hanging="360"/>
      </w:pPr>
      <w:rPr>
        <w:rFonts w:ascii="Calibri" w:eastAsiaTheme="minorHAnsi" w:hAnsi="Calibri" w:cs="Calibr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6536B4"/>
    <w:multiLevelType w:val="hybridMultilevel"/>
    <w:tmpl w:val="7E68DB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6295D0B"/>
    <w:multiLevelType w:val="hybridMultilevel"/>
    <w:tmpl w:val="09988A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98458539">
    <w:abstractNumId w:val="3"/>
  </w:num>
  <w:num w:numId="2" w16cid:durableId="354186697">
    <w:abstractNumId w:val="0"/>
  </w:num>
  <w:num w:numId="3" w16cid:durableId="1580165632">
    <w:abstractNumId w:val="1"/>
  </w:num>
  <w:num w:numId="4" w16cid:durableId="1966963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35"/>
    <w:rsid w:val="000167F9"/>
    <w:rsid w:val="0020510E"/>
    <w:rsid w:val="003423BA"/>
    <w:rsid w:val="004E2234"/>
    <w:rsid w:val="00512C63"/>
    <w:rsid w:val="00536A90"/>
    <w:rsid w:val="00595008"/>
    <w:rsid w:val="005E0625"/>
    <w:rsid w:val="0063207C"/>
    <w:rsid w:val="007B6561"/>
    <w:rsid w:val="007C5650"/>
    <w:rsid w:val="007D7B5B"/>
    <w:rsid w:val="008144C8"/>
    <w:rsid w:val="00886535"/>
    <w:rsid w:val="00896110"/>
    <w:rsid w:val="00A063CA"/>
    <w:rsid w:val="00C03210"/>
    <w:rsid w:val="00EA4761"/>
    <w:rsid w:val="00EB74F8"/>
    <w:rsid w:val="00F839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322C"/>
  <w15:chartTrackingRefBased/>
  <w15:docId w15:val="{0C2EBD2A-9135-41A0-A7A5-87400669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6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86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8653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8653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8653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8653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653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653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653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653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8653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8653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8653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8653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8653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653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653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6535"/>
    <w:rPr>
      <w:rFonts w:eastAsiaTheme="majorEastAsia" w:cstheme="majorBidi"/>
      <w:color w:val="272727" w:themeColor="text1" w:themeTint="D8"/>
    </w:rPr>
  </w:style>
  <w:style w:type="paragraph" w:styleId="Titel">
    <w:name w:val="Title"/>
    <w:basedOn w:val="Standard"/>
    <w:next w:val="Standard"/>
    <w:link w:val="TitelZchn"/>
    <w:uiPriority w:val="10"/>
    <w:qFormat/>
    <w:rsid w:val="00886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653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653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653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653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6535"/>
    <w:rPr>
      <w:i/>
      <w:iCs/>
      <w:color w:val="404040" w:themeColor="text1" w:themeTint="BF"/>
    </w:rPr>
  </w:style>
  <w:style w:type="paragraph" w:styleId="Listenabsatz">
    <w:name w:val="List Paragraph"/>
    <w:basedOn w:val="Standard"/>
    <w:uiPriority w:val="34"/>
    <w:qFormat/>
    <w:rsid w:val="00886535"/>
    <w:pPr>
      <w:ind w:left="720"/>
      <w:contextualSpacing/>
    </w:pPr>
  </w:style>
  <w:style w:type="character" w:styleId="IntensiveHervorhebung">
    <w:name w:val="Intense Emphasis"/>
    <w:basedOn w:val="Absatz-Standardschriftart"/>
    <w:uiPriority w:val="21"/>
    <w:qFormat/>
    <w:rsid w:val="00886535"/>
    <w:rPr>
      <w:i/>
      <w:iCs/>
      <w:color w:val="2F5496" w:themeColor="accent1" w:themeShade="BF"/>
    </w:rPr>
  </w:style>
  <w:style w:type="paragraph" w:styleId="IntensivesZitat">
    <w:name w:val="Intense Quote"/>
    <w:basedOn w:val="Standard"/>
    <w:next w:val="Standard"/>
    <w:link w:val="IntensivesZitatZchn"/>
    <w:uiPriority w:val="30"/>
    <w:qFormat/>
    <w:rsid w:val="00886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86535"/>
    <w:rPr>
      <w:i/>
      <w:iCs/>
      <w:color w:val="2F5496" w:themeColor="accent1" w:themeShade="BF"/>
    </w:rPr>
  </w:style>
  <w:style w:type="character" w:styleId="IntensiverVerweis">
    <w:name w:val="Intense Reference"/>
    <w:basedOn w:val="Absatz-Standardschriftart"/>
    <w:uiPriority w:val="32"/>
    <w:qFormat/>
    <w:rsid w:val="00886535"/>
    <w:rPr>
      <w:b/>
      <w:bCs/>
      <w:smallCaps/>
      <w:color w:val="2F5496" w:themeColor="accent1" w:themeShade="BF"/>
      <w:spacing w:val="5"/>
    </w:rPr>
  </w:style>
  <w:style w:type="character" w:styleId="Hyperlink">
    <w:name w:val="Hyperlink"/>
    <w:basedOn w:val="Absatz-Standardschriftart"/>
    <w:uiPriority w:val="99"/>
    <w:unhideWhenUsed/>
    <w:rsid w:val="00536A90"/>
    <w:rPr>
      <w:color w:val="0563C1" w:themeColor="hyperlink"/>
      <w:u w:val="single"/>
    </w:rPr>
  </w:style>
  <w:style w:type="character" w:styleId="NichtaufgelsteErwhnung">
    <w:name w:val="Unresolved Mention"/>
    <w:basedOn w:val="Absatz-Standardschriftart"/>
    <w:uiPriority w:val="99"/>
    <w:semiHidden/>
    <w:unhideWhenUsed/>
    <w:rsid w:val="00536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ysiomaik@freene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6391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 Herold</dc:creator>
  <cp:keywords/>
  <dc:description/>
  <cp:lastModifiedBy>Maik Herold</cp:lastModifiedBy>
  <cp:revision>1</cp:revision>
  <cp:lastPrinted>2026-01-19T14:36:00Z</cp:lastPrinted>
  <dcterms:created xsi:type="dcterms:W3CDTF">2026-01-19T10:41:00Z</dcterms:created>
  <dcterms:modified xsi:type="dcterms:W3CDTF">2026-01-19T14:39:00Z</dcterms:modified>
</cp:coreProperties>
</file>